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解析史上推翻武则天专政夺回皇位的神龙政变</w:t>
      </w:r>
      <w:bookmarkEnd w:id="1"/>
    </w:p>
    <w:p>
      <w:pPr>
        <w:jc w:val="center"/>
        <w:spacing w:before="0" w:after="450"/>
      </w:pPr>
      <w:r>
        <w:rPr>
          <w:rFonts w:ascii="Arial" w:hAnsi="Arial" w:eastAsia="Arial" w:cs="Arial"/>
          <w:color w:val="999999"/>
          <w:sz w:val="20"/>
          <w:szCs w:val="20"/>
        </w:rPr>
        <w:t xml:space="preserve">来源：网络  作者：平静如水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中国古代历史上出现的武则天女皇专政时期，但是最后因为一场证明，女皇的儿子李氏重新夺得了皇位。这场政变也被称为神龙政变。神龙政变是怎么一回事，它的具体发生和结局有着特定的时代背景和条件。　　　　图片来源于网络　　武则天作为李唐时期的皇后已...</w:t>
      </w:r>
    </w:p>
    <w:p>
      <w:pPr>
        <w:ind w:left="0" w:right="0" w:firstLine="560"/>
        <w:spacing w:before="450" w:after="450" w:line="312" w:lineRule="auto"/>
      </w:pPr>
      <w:r>
        <w:rPr>
          <w:rFonts w:ascii="宋体" w:hAnsi="宋体" w:eastAsia="宋体" w:cs="宋体"/>
          <w:color w:val="000"/>
          <w:sz w:val="28"/>
          <w:szCs w:val="28"/>
        </w:rPr>
        <w:t xml:space="preserve">　　中国古代历史上出现的武则天女皇专政时期，但是最后因为一场证明，女皇的儿子李氏重新夺得了皇位。这场政变也被称为神龙政变。神龙政变是怎么一回事，它的具体发生和结局有着特定的时代背景和条件。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武则天作为李唐时期的皇后已经手握重权成为了李唐家族权力的实际操控者。最后武则天直接自称皇帝废除了她儿子李显的皇位，建立武周天下。但是到了晚年武则天身体状况变差，对于朝中的局势也失去了明智的判断。晚年的武则天开始专宠张易之，张昌宗兄弟，多次提拔他们，又赐赏封爵。朝中原本就对武周创立多有反对，随着武则天老去，接任皇位的继承人问题越来越需要解决。朝中涌现出了支持李家复原的想法。张氏兄弟得宠后专横跋扈，挑拨离间，逼死了武则天儿子李显的女儿女婿，由此引起李显的憎恨。当继承人问题在群臣中议论的时候武则天同意了召回李显。李显回朝后在武则天生病时乘机联合大将军一起发动了兵变。李显和其他支持政变的李家势力一起闯入武则天宫殿杀死张氏兄弟，逼武则天让位，这就是神龙政变发生的经过。</w:t>
      </w:r>
    </w:p>
    <w:p>
      <w:pPr>
        <w:ind w:left="0" w:right="0" w:firstLine="560"/>
        <w:spacing w:before="450" w:after="450" w:line="312" w:lineRule="auto"/>
      </w:pPr>
      <w:r>
        <w:rPr>
          <w:rFonts w:ascii="宋体" w:hAnsi="宋体" w:eastAsia="宋体" w:cs="宋体"/>
          <w:color w:val="000"/>
          <w:sz w:val="28"/>
          <w:szCs w:val="28"/>
        </w:rPr>
        <w:t xml:space="preserve">　　武则天无奈只好答应让位于李显。这场政变因此也被称为神龙政变，李唐皇朝得以重新复原。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古代封建王朝上历来都是男性为统治者，然而李唐后的大周王朝是一个例外。神龙政变是改变武则天统治的大周王朝的政变。这次政变后她的统治时期彻底结束，李唐男性统治重新恢复。神龙政变的深层次原因主要有哪些，这里详细分析下。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神龙政变时期正是武则天衰老面临选择皇位继承人的问题。当时朝中出现了两派，一个是支持武则天侄子武三思当太子的一派。另一派是支持李唐家族的李旦或者李显当太子的派别。朝中的狄仁杰和张柬之都是坚定的支持李唐复位者。武则天在狄仁杰的劝说下召回了庐陵王李显。这时候神龙政变的深层次原因还不在于此。虽然女性统治者为封建王朝的特例，但是无论武氏还是李唐担任太子都算是正常的。当时出现的是武则天男宠胡作非为为武派和李唐派所不容。张易之和张昌宗是当时武则天的男宠，武则天听信他们的谗言竟然让武家的孙子和李唐的孙子自杀，这引起朝野震动。也是因为二张的横行引发了神龙政变。</w:t>
      </w:r>
    </w:p>
    <w:p>
      <w:pPr>
        <w:ind w:left="0" w:right="0" w:firstLine="560"/>
        <w:spacing w:before="450" w:after="450" w:line="312" w:lineRule="auto"/>
      </w:pPr>
      <w:r>
        <w:rPr>
          <w:rFonts w:ascii="宋体" w:hAnsi="宋体" w:eastAsia="宋体" w:cs="宋体"/>
          <w:color w:val="000"/>
          <w:sz w:val="28"/>
          <w:szCs w:val="28"/>
        </w:rPr>
        <w:t xml:space="preserve">　　神龙政变的深层次原因不在于武则天对两个太子人选的犹豫而是在于男宠当道阻碍了两个权势集团的利益。朝臣们当下武则天会被男宠所左右，而这两个男宠不属于任何一个权势集团。这才是神龙政变发起和成功的原因。任何形式的争斗都是由权力的争夺引起的，因为影响到了他们的权力，触犯了众人的利益才产生了这场政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神龙政变在历史上有什么作用?这场政变发生于公元705年。当时的中国正经历女性统治朝代，武周朝。神龙政变后武周的女性统治最终退出了历史，李唐王朝重新继续存在，更重要的是唐朝的男性统治得到重新恢复。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唐朝武则天皇后时期就开始干涉朝政，因为丈夫李治无心理朝，让武则天进入了唐朝的政坛。多年的辅助和垂帘听政给武则天积累了更多管理天下的经验。武则天最终废除了唐朝自立周朝，正式成为了女皇帝。如果按照以往惯例武则天创立的朝代将由她的继承人接任。那么中国的历史也许就会改写，但是神龙政变阻止了这场女皇统治的继续。虽然政变后的唐中宗又出现了皇后干涉朝政。才使得男性统治的封建时代得以维护和继续。在唐玄宗时期外戚干政的影响得到减弱，这对于王权的巩固和古代帝位的继承有这积极作用。神龙政变在历史上有什么作用?重新恢复了李唐统治是政变最重要的原因。经历过这次政变后，李唐全面复兴，之后的李隆基统治时代开创了唐朝再一次的盛世。</w:t>
      </w:r>
    </w:p>
    <w:p>
      <w:pPr>
        <w:ind w:left="0" w:right="0" w:firstLine="560"/>
        <w:spacing w:before="450" w:after="450" w:line="312" w:lineRule="auto"/>
      </w:pPr>
      <w:r>
        <w:rPr>
          <w:rFonts w:ascii="宋体" w:hAnsi="宋体" w:eastAsia="宋体" w:cs="宋体"/>
          <w:color w:val="000"/>
          <w:sz w:val="28"/>
          <w:szCs w:val="28"/>
        </w:rPr>
        <w:t xml:space="preserve">　　封建时代的唐朝是一个繁盛时期，武则天的存在颠覆了古代千年的封建思想。神龙政变的历史作用是什么?这次政变其实是顺应历史发展的，具有积极意义的。李唐的恢复能够更好的让时局稳定下来，对国家和人民都是具有正面意义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2026-01-22T19:10:25+08:00</dcterms:created>
  <dcterms:modified xsi:type="dcterms:W3CDTF">2026-01-22T19:10:25+08:00</dcterms:modified>
</cp:coreProperties>
</file>

<file path=docProps/custom.xml><?xml version="1.0" encoding="utf-8"?>
<Properties xmlns="http://schemas.openxmlformats.org/officeDocument/2006/custom-properties" xmlns:vt="http://schemas.openxmlformats.org/officeDocument/2006/docPropsVTypes"/>
</file>