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平阳公主是如何让讨好弟弟汉武帝的？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各种关于汉武帝的影视剧里，大家对平阳公主并不陌生，她总是占有不小的戏份。汉武帝刘彻的母亲王皇后生了四女一男，除了他之外，还生有平阳公主、南宫公主、隆虑公主和金俗(异父姐姐)。以刘彻这种六亲不认、子女老婆都杀无赦的性格来说，他有这么多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种关于汉武帝的影视剧里，大家对平阳公主并不陌生，她总是占有不小的戏份。汉武帝刘彻的母亲王皇后生了四女一男，除了他之外，还生有平阳公主、南宫公主、隆虑公主和金俗(异父姐姐)。以刘彻这种六亲不认、子女老婆都杀无赦的性格来说，他有这么多同父或同母的兄弟姐妹，小小一个平阳真不能算啥;但最后，她却是汉武帝惟一封为长公主的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公主仪比列侯，长公主仪比诸侯王;西汉的长公主很少，必须是特别恩宠的公主，才能加封。这个地位，是平阳公主自己争取得来的，而且，维护得相当艰难。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讨好弟弟并不容易。首先，她给皇帝弟弟送女人。看到刘彻即位几年都没有孩子，平阳公主找了十多个美丽的良家女孩养在家里，等刘彻经过她家的时候，她就把这些美女打扮得漂漂亮亮地出场。刘彻看中了其中的卫子夫，平阳公主就让卫子夫跟着去侍奉皇帝“更衣”。皇帝弟弟很高兴，赐给平阳公主千金。注意，刘彻并没有当场带走卫子夫，而是平阳“奏”，才把卫子夫送进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卫子夫进宫后一年多没有受宠，不过，卫子夫机灵地抓住了被遣送出宫前的最后一次机会，重得刘彻欢心，并一举得子。这是29岁的刘彻的第一个孩子，他非常欣喜。故此，卫子夫得到了尊宠，并在后来成功地取代了陈阿娇，成为第二任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光是给弟弟送了一个皇后还不够，这样的事，卫子夫失宠后，平阳公主又干过。有一次协律都尉李延年给刘彻唱歌：“北方有佳人，绝世而独立，一顾倾人城，再顾倾人国……”此时，平阳公主趁势说，李延年有个妹妹，就是绝色。因此可以怀疑，李延年唱这首歌是平阳公主怂恿的。李夫人的得宠，亦有赖于平阳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然则，那些不过是宫闱间的小恩惠，平阳公主真正的荣宠，来自她的第三任丈夫卫青。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的弟弟卫青，本是平阳公主的家奴。卫子夫封皇后之后，卫青亦为侍中，后来刘彻便以卫青为将军，击匈奴有功，官至大司马大将军。卫子夫的外甥霍去病，亦以军功封侯，官至大司马骠骑将军。因为军功极为煌赫，一时间，卫氏一门五侯。为什么有五侯?因为卫青早就成亲，有三个儿子，最小的还是襁褓中的婴儿就封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平阳公主的丈夫还是平阳侯曹寿。平阳公主和曹寿生了个儿子，名叫曹襄——曹襄后来娶了汉武帝和卫子夫的女儿卫长公主为妻，说明平阳公主的位置是超拔于众公主之上的;但后来卫长公主被迫离婚，嫁给方士骗子栾大，则又从侧面反映了，此时平阳公主及卫青一家的宠爱已衰退。曹寿体弱多病，于元光四年(公元前131年)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平阳公主嫁给了汝阴侯夏侯颇。可惜，在元鼎二年(公元前115年)，因为夏侯颇和他父亲的御婢通奸，畏罪自杀，封国也被撤销。假设平阳公主在曹寿去世一年后就与之成亲的话，这段婚姻也维持了15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平阳公主再次守寡。她还想结婚，问大家，列侯里谁最贤能?大家都说是大将军卫青。公主笑着：“他曾经是我的奴仆，怎么能嫁呢?”左右的人都说：“大将军现在已经尊贵无比了。”公主同意了。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的生卒年不详，不过，刘彻生于公元前156年，平阳公主是其姐姐，也就是说，在其第二任丈夫去世的时候，平阳公主已40多岁了。不知道卫青的第一任妻子是否已去世，总之，卫青与平阳公主成亲了。成亲之后，平阳公主晋为长公主，爵比诸侯王。而卫青，也在皇后姐姐之外，得到更多一重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从此，平阳长公主就和卫青一起，过着权倾天下，又如履薄冰的生活。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