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古代科举考试的科目探析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　　最早的科举...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科举考试在隋唐时期，主要考查的是文学才能，包括诗赋和文章。唐朝时，进士科开始兴起，重点考查诗赋和策论。到了宋代，科举考试制度逐渐完善，设置了乡试、会试和殿试三级考试。考试科目也更加多样，包括经义、诗赋、论、策等。经义主要是对儒家经典的理解和阐释；诗赋则考查应试者的文学才华；论是议论文，检验逻辑和辩论能力；策则类似现代的政策论文，考察应试者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科举考试进一步规范，设立了更为详细的科目。明代初期，科举考试主要分为三个阶段：乡试、会试和殿试。乡试主要考查《四书》义和经义；会试则包括经义、论、策、判等科目；殿试是最高层次的考试，主要考查对策。到了清朝，科举考试又增加了县试和院试两个级别，考试科目基本沿用明朝制度，但更加注重《四书》和《五经》的经义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除了上述的主要科目外，科举考试还考查了诸如史学、法律等方面的知识。例如，唐宋时期的“书判”，就是对法律案件的分析判断；而“史论”则是对历史人物或事件的评价和论述。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科目设置，反映了古代中国社会对官员素质的全面要求。不仅需要文采飞扬的文学才能，更需要深厚的儒家经典知识、清晰的逻辑思维、以及解决实际问题的能力。这些考试科目，旨在选拔出既能够弘扬儒家文化，又具备治国理政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