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龚自珍是哪个朝代的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龚自珍的《己亥杂诗》已经成为了文学经典，如此一位有才华的人物却生不逢时，并不能好好的发挥自己的才能，参加的科考更是让他看清了制度的黑暗，龚自珍是哪个朝代的呢?他的仕途又为何如此曲折?龚自珍(1792-1841)，生于清朝末年(1792-18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龚自珍的《己亥杂诗》已经成为了文学经典，如此一位有才华的人物却生不逢时，并不能好好的发挥自己的才能，参加的科考更是让他看清了制度的黑暗，龚自珍是哪个朝代的呢?他的仕途又为何如此曲折?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龚自珍(1792-1841)，生于清朝末年(1792-1840)、死于中国近代(1840-1949)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龚自珍是哪个朝代的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龚自珍字璱人，号定庵，是清朝末年著名的诗人、文学家、思想家、哲学家。与此同时，他还有另外一个身份：改良主义的先驱者。龚自珍1792年生于仁和，也就是今天的浙江杭州，1841年暴卒于江苏丹阳。由于他的生平年月，人们便产生了龚自珍是哪个朝代的人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龚自珍是哪个朝代的人这一问题，史料中记载的说法不一。清初、清朝中期、清末、近代这几种说法都有，但其中清末和近代这两种说法相对比较普遍。因此，龚自珍是清末人还是近代人这两种说法具有争议。那么究竟龚自珍是哪个朝代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说来，龚自珍生于1792年，当时是乾隆五十七年，在时间上处于清朝中后期，因此他生于清朝那是毫无疑问的。但是龚自珍卒于1841年，属于清宣宗道光二十一年，这是一个比较有争议的年份。一方面，1841年第一次鸦片战争爆发不久，且据史料记载，清朝是1636年到1912年，所以龚自珍是清朝人的说法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也有一些史料记载，中国近代史是1840年到1949年，而综合之前的说法按中国王朝来划分，1841年属于清王朝。因此关于龚自珍是哪个朝代的人这个问题的回答，说他是近代人或清代人是不矛盾的。史学家称龚自珍属于哪个时代的人并不重要，重要的是龚自珍在那个中华民族风雨飘摇的时代，能够看清世界的形势，并提出相对应的措施，是值得中国人民尊敬的。↓↓↓↓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