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温庭筠为何自己屡试不中，却能连帮八人考试？</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温庭筠出身于唐朝没落贵族，才华极高。但是不知为何，每次参加科举都落榜而归。随后便干起了“枪手”，也就是帮别人考场作弊。科举诞生之日，枪手便随之而生，那么多枪手中，温庭筠却是最不同的一个，他不要报酬，只为舒展自己才情，也有可能是为了报复科举制...</w:t>
      </w:r>
    </w:p>
    <w:p>
      <w:pPr>
        <w:ind w:left="0" w:right="0" w:firstLine="560"/>
        <w:spacing w:before="450" w:after="450" w:line="312" w:lineRule="auto"/>
      </w:pPr>
      <w:r>
        <w:rPr>
          <w:rFonts w:ascii="宋体" w:hAnsi="宋体" w:eastAsia="宋体" w:cs="宋体"/>
          <w:color w:val="000"/>
          <w:sz w:val="28"/>
          <w:szCs w:val="28"/>
        </w:rPr>
        <w:t xml:space="preserve">温庭筠出身于唐朝没落贵族，才华极高。但是不知为何，每次参加科举都落榜而归。随后便干起了“枪手”，也就是帮别人考场作弊。科举诞生之日，枪手便随之而生，那么多枪手中，温庭筠却是最不同的一个，他不要报酬，只为舒展自己才情，也有可能是为了报复科举制度。温庭筠是个大才子，为何科举屡屡不中呢？那要从他第一次当枪手说起了。</w:t>
      </w:r>
    </w:p>
    <w:p>
      <w:pPr>
        <w:ind w:left="0" w:right="0" w:firstLine="560"/>
        <w:spacing w:before="450" w:after="450" w:line="312" w:lineRule="auto"/>
      </w:pPr>
      <w:r>
        <w:rPr>
          <w:rFonts w:ascii="黑体" w:hAnsi="黑体" w:eastAsia="黑体" w:cs="黑体"/>
          <w:color w:val="000000"/>
          <w:sz w:val="36"/>
          <w:szCs w:val="36"/>
          <w:b w:val="1"/>
          <w:bCs w:val="1"/>
        </w:rPr>
        <w:t xml:space="preserve">得罪权贵</w:t>
      </w:r>
    </w:p>
    <w:p>
      <w:pPr>
        <w:ind w:left="0" w:right="0" w:firstLine="560"/>
        <w:spacing w:before="450" w:after="450" w:line="312" w:lineRule="auto"/>
      </w:pPr>
      <w:r>
        <w:rPr>
          <w:rFonts w:ascii="宋体" w:hAnsi="宋体" w:eastAsia="宋体" w:cs="宋体"/>
          <w:color w:val="000"/>
          <w:sz w:val="28"/>
          <w:szCs w:val="28"/>
        </w:rPr>
        <w:t xml:space="preserve">唐宣宗时期，宰相令狐绹向讨好皇帝，知道皇帝喜欢《菩萨蛮》的词，便请温庭筠做了一首，署名自己呈给皇帝。皇帝看后大赏令狐绹有才情。可温庭筠却在和朋友们上的宴席上喝多了，说出了这件事，事情传开后，宰相令狐绹很没面子。</w:t>
      </w:r>
    </w:p>
    <w:p>
      <w:pPr>
        <w:ind w:left="0" w:right="0" w:firstLine="560"/>
        <w:spacing w:before="450" w:after="450" w:line="312" w:lineRule="auto"/>
      </w:pPr>
      <w:r>
        <w:rPr>
          <w:rFonts w:ascii="宋体" w:hAnsi="宋体" w:eastAsia="宋体" w:cs="宋体"/>
          <w:color w:val="000"/>
          <w:sz w:val="28"/>
          <w:szCs w:val="28"/>
        </w:rPr>
        <w:t xml:space="preserve">唐宣宗喜欢赋诗，有次出了一首诗，上句是“金步摇”，让众才子答对。温庭筠以“玉条脱”对之。宣宗很是喜欢，赏赐了温庭筠。事后令狐绹问温庭筠“玉条脱”是什么意思，温庭筠告诉令狐绹出自《南华经》，并讥讽令狐绹，让他回家多读书。可能温庭筠才高八斗却屡试不中的原因就是他不为这些达官贵人所喜吧。</w:t>
      </w:r>
    </w:p>
    <w:p>
      <w:pPr>
        <w:ind w:left="0" w:right="0" w:firstLine="560"/>
        <w:spacing w:before="450" w:after="450" w:line="312" w:lineRule="auto"/>
      </w:pPr>
      <w:r>
        <w:rPr>
          <w:rFonts w:ascii="黑体" w:hAnsi="黑体" w:eastAsia="黑体" w:cs="黑体"/>
          <w:color w:val="000000"/>
          <w:sz w:val="36"/>
          <w:szCs w:val="36"/>
          <w:b w:val="1"/>
          <w:bCs w:val="1"/>
        </w:rPr>
        <w:t xml:space="preserve">连帮八人</w:t>
      </w:r>
    </w:p>
    <w:p>
      <w:pPr>
        <w:ind w:left="0" w:right="0" w:firstLine="560"/>
        <w:spacing w:before="450" w:after="450" w:line="312" w:lineRule="auto"/>
      </w:pPr>
      <w:r>
        <w:rPr>
          <w:rFonts w:ascii="宋体" w:hAnsi="宋体" w:eastAsia="宋体" w:cs="宋体"/>
          <w:color w:val="000"/>
          <w:sz w:val="28"/>
          <w:szCs w:val="28"/>
        </w:rPr>
        <w:t xml:space="preserve">温庭筠参与科举的时候，往往都是考官们重点监视的对象。他以前就经常帮人作弊。所以温庭筠这次参加科举，考官特意给他安排了一个雅座，把他与其他的考生隔得远远的。科举开始了，考官发现温庭筠此时也不作答，而是在座位上无所事事，但是手上也没动作。等到快结束的时候，温庭筠立马飞速作答。交卷之后，考官发现，温庭筠在短短的时间里，竟洋洋散散的写出千字。虽有考官严防，但这场考试中，温庭筠竟帮助了八人作弊。当然，温庭筠最终还是落榜了。</w:t>
      </w:r>
    </w:p>
    <w:p>
      <w:pPr>
        <w:ind w:left="0" w:right="0" w:firstLine="560"/>
        <w:spacing w:before="450" w:after="450" w:line="312" w:lineRule="auto"/>
      </w:pPr>
      <w:r>
        <w:rPr>
          <w:rFonts w:ascii="宋体" w:hAnsi="宋体" w:eastAsia="宋体" w:cs="宋体"/>
          <w:color w:val="000"/>
          <w:sz w:val="28"/>
          <w:szCs w:val="28"/>
        </w:rPr>
        <w:t xml:space="preserve">这样一位大才子，因为得罪了权势而不能出人头地，真是可悲。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2026-01-22T17:43:12+08:00</dcterms:created>
  <dcterms:modified xsi:type="dcterms:W3CDTF">2026-01-22T17:43:12+08:00</dcterms:modified>
</cp:coreProperties>
</file>

<file path=docProps/custom.xml><?xml version="1.0" encoding="utf-8"?>
<Properties xmlns="http://schemas.openxmlformats.org/officeDocument/2006/custom-properties" xmlns:vt="http://schemas.openxmlformats.org/officeDocument/2006/docPropsVTypes"/>
</file>