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汉高祖刘邦的后代都分布在哪 刘邦的长相是怎样的</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刘邦是汉王朝政权的创立者，此后从西汉至东汉，整个汉王朝整整统治了数百年，而刘邦的后裔人数也十分庞大。　　　　自刘邦起，汉朝共传了十八代，经历了二十八位皇帝，据传，刘邦的后裔到东汉末年之时，少说也有几十万人。　　那么这些刘邦的后裔都分布在...</w:t>
      </w:r>
    </w:p>
    <w:p>
      <w:pPr>
        <w:ind w:left="0" w:right="0" w:firstLine="560"/>
        <w:spacing w:before="450" w:after="450" w:line="312" w:lineRule="auto"/>
      </w:pPr>
      <w:r>
        <w:rPr>
          <w:rFonts w:ascii="宋体" w:hAnsi="宋体" w:eastAsia="宋体" w:cs="宋体"/>
          <w:color w:val="000"/>
          <w:sz w:val="28"/>
          <w:szCs w:val="28"/>
        </w:rPr>
        <w:t xml:space="preserve">　　刘邦是汉王朝政权的创立者，此后从西汉至东汉，整个汉王朝整整统治了数百年，而刘邦的后裔人数也十分庞大。　　</w:t>
      </w:r>
    </w:p>
    <w:p>
      <w:pPr>
        <w:ind w:left="0" w:right="0" w:firstLine="560"/>
        <w:spacing w:before="450" w:after="450" w:line="312" w:lineRule="auto"/>
      </w:pPr>
      <w:r>
        <w:rPr>
          <w:rFonts w:ascii="宋体" w:hAnsi="宋体" w:eastAsia="宋体" w:cs="宋体"/>
          <w:color w:val="000"/>
          <w:sz w:val="28"/>
          <w:szCs w:val="28"/>
        </w:rPr>
        <w:t xml:space="preserve">　　自刘邦起，汉朝共传了十八代，经历了二十八位皇帝，据传，刘邦的后裔到东汉末年之时，少说也有几十万人。</w:t>
      </w:r>
    </w:p>
    <w:p>
      <w:pPr>
        <w:ind w:left="0" w:right="0" w:firstLine="560"/>
        <w:spacing w:before="450" w:after="450" w:line="312" w:lineRule="auto"/>
      </w:pPr>
      <w:r>
        <w:rPr>
          <w:rFonts w:ascii="宋体" w:hAnsi="宋体" w:eastAsia="宋体" w:cs="宋体"/>
          <w:color w:val="000"/>
          <w:sz w:val="28"/>
          <w:szCs w:val="28"/>
        </w:rPr>
        <w:t xml:space="preserve">　　那么这些刘邦的后裔都分布在哪里呢?因为刘邦的后代数目实在是十分庞大，分散的也十分广泛，统计起来十分困难，所以也没有一个确切的说法。但是，在国内，最有名的就是商丘刘氏。通过对商丘刘氏家谱的对照，可以得出刘邦为其显祖的结论。商丘刘氏的分布也十分复杂，就永诚而言，这里的刘姓成员就有近十多万人。而以刘为地名的，有千余处。</w:t>
      </w:r>
    </w:p>
    <w:p>
      <w:pPr>
        <w:ind w:left="0" w:right="0" w:firstLine="560"/>
        <w:spacing w:before="450" w:after="450" w:line="312" w:lineRule="auto"/>
      </w:pPr>
      <w:r>
        <w:rPr>
          <w:rFonts w:ascii="宋体" w:hAnsi="宋体" w:eastAsia="宋体" w:cs="宋体"/>
          <w:color w:val="000"/>
          <w:sz w:val="28"/>
          <w:szCs w:val="28"/>
        </w:rPr>
        <w:t xml:space="preserve">　　在国外，刘邦的后裔最为有名的，就是日本的原田家族。原田家族的人曾明言本族乃是刘邦之后裔。据史料记载，原田家族之所以在日本扎根是因为汉献帝的玄孙阿知为了避祸，而选择东渡。当时的日本天皇对其十分重视，让他们在日本居住下来。现在在当初阿知生活的地方，还有一座阿知宫，是后人为了拜祭他而建的。</w:t>
      </w:r>
    </w:p>
    <w:p>
      <w:pPr>
        <w:ind w:left="0" w:right="0" w:firstLine="560"/>
        <w:spacing w:before="450" w:after="450" w:line="312" w:lineRule="auto"/>
      </w:pPr>
      <w:r>
        <w:rPr>
          <w:rFonts w:ascii="宋体" w:hAnsi="宋体" w:eastAsia="宋体" w:cs="宋体"/>
          <w:color w:val="000"/>
          <w:sz w:val="28"/>
          <w:szCs w:val="28"/>
        </w:rPr>
        <w:t xml:space="preserve">　　而之所以有原田家族，是因为刘秀的帝四十五代孙，在平定日本的内部叛乱中立了大功，之后在原田定居，繁衍生息。刘氏后人就在1131年，改性为原田。但是在他们的族谱中，一直都明确的记载自己乃是刘邦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作为一个王朝的开创者，他的长相自然也会被附上一层神秘的色彩。关于刘邦容貌，书中并没有详细的记载，只有寥寥的几笔：刘邦有一个高高的额头，他的鬓角和胡须都非常漂亮，在他的左大腿上竟然还有七十二颗痣。但是关于刘邦容貌的一个个传闻，可以得出结论的是，刘邦的面貌必定是不俗的。　　</w:t>
      </w:r>
    </w:p>
    <w:p>
      <w:pPr>
        <w:ind w:left="0" w:right="0" w:firstLine="560"/>
        <w:spacing w:before="450" w:after="450" w:line="312" w:lineRule="auto"/>
      </w:pPr>
      <w:r>
        <w:rPr>
          <w:rFonts w:ascii="宋体" w:hAnsi="宋体" w:eastAsia="宋体" w:cs="宋体"/>
          <w:color w:val="000"/>
          <w:sz w:val="28"/>
          <w:szCs w:val="28"/>
        </w:rPr>
        <w:t xml:space="preserve">　　关于刘邦的面相，有两个传闻，一则是：他因一副好面相娶到了一个貌美如花的美娇娘，也就是刘邦的发妻吕雉。吕公善于给人看面相，当他看到刘邦的时候，就觉得没有人的面相可以比得上他。刘邦此人一定会大富大贵。另一则传闻是：一个老翁向吕雉讨水喝，之后看着刘邦极其妻儿的面相，断言他们的面相贵不可言。</w:t>
      </w:r>
    </w:p>
    <w:p>
      <w:pPr>
        <w:ind w:left="0" w:right="0" w:firstLine="560"/>
        <w:spacing w:before="450" w:after="450" w:line="312" w:lineRule="auto"/>
      </w:pPr>
      <w:r>
        <w:rPr>
          <w:rFonts w:ascii="宋体" w:hAnsi="宋体" w:eastAsia="宋体" w:cs="宋体"/>
          <w:color w:val="000"/>
          <w:sz w:val="28"/>
          <w:szCs w:val="28"/>
        </w:rPr>
        <w:t xml:space="preserve">　　那什么样的面相才算是富贵之相呢?一般情况下，额头宽阔、眉头耸起，下颌腮骨方阔，眼烔烔有神，眉秀耳廓明，神清貌正、仪表威严的人，就是富贵之相。</w:t>
      </w:r>
    </w:p>
    <w:p>
      <w:pPr>
        <w:ind w:left="0" w:right="0" w:firstLine="560"/>
        <w:spacing w:before="450" w:after="450" w:line="312" w:lineRule="auto"/>
      </w:pPr>
      <w:r>
        <w:rPr>
          <w:rFonts w:ascii="宋体" w:hAnsi="宋体" w:eastAsia="宋体" w:cs="宋体"/>
          <w:color w:val="000"/>
          <w:sz w:val="28"/>
          <w:szCs w:val="28"/>
        </w:rPr>
        <w:t xml:space="preserve">　　所以刘邦既然有富贵的面相，他的长相我们也就可以窥见一二了。否则吕公是不会舍得把自己最心爱的女儿嫁给当时还一事无成的刘邦的。</w:t>
      </w:r>
    </w:p>
    <w:p>
      <w:pPr>
        <w:ind w:left="0" w:right="0" w:firstLine="560"/>
        <w:spacing w:before="450" w:after="450" w:line="312" w:lineRule="auto"/>
      </w:pPr>
      <w:r>
        <w:rPr>
          <w:rFonts w:ascii="宋体" w:hAnsi="宋体" w:eastAsia="宋体" w:cs="宋体"/>
          <w:color w:val="000"/>
          <w:sz w:val="28"/>
          <w:szCs w:val="28"/>
        </w:rPr>
        <w:t xml:space="preserve">　　另外书中还曾提到：“高祖为人，隆准而龙颜”。可见，刘邦除了有一个高高的额头外，还有一副高挺的鼻梁，容颜似龙，后世也就用龙颜来形容皇帝的相貌。</w:t>
      </w:r>
    </w:p>
    <w:p>
      <w:pPr>
        <w:ind w:left="0" w:right="0" w:firstLine="560"/>
        <w:spacing w:before="450" w:after="450" w:line="312" w:lineRule="auto"/>
      </w:pPr>
      <w:r>
        <w:rPr>
          <w:rFonts w:ascii="宋体" w:hAnsi="宋体" w:eastAsia="宋体" w:cs="宋体"/>
          <w:color w:val="000"/>
          <w:sz w:val="28"/>
          <w:szCs w:val="28"/>
        </w:rPr>
        <w:t xml:space="preserve">　　刘邦有一副大富大贵的面相，长相定然是不俗的。</w:t>
      </w:r>
    </w:p>
    <w:p>
      <w:pPr>
        <w:ind w:left="0" w:right="0" w:firstLine="560"/>
        <w:spacing w:before="450" w:after="450" w:line="312" w:lineRule="auto"/>
      </w:pPr>
      <w:r>
        <w:rPr>
          <w:rFonts w:ascii="宋体" w:hAnsi="宋体" w:eastAsia="宋体" w:cs="宋体"/>
          <w:color w:val="000"/>
          <w:sz w:val="28"/>
          <w:szCs w:val="28"/>
        </w:rPr>
        <w:t xml:space="preserve">　　若是要论起刘邦的性格等人物形象，他在鸿门宴中可谓是将各种特点都表现地淋漓尽致了。　　</w:t>
      </w:r>
    </w:p>
    <w:p>
      <w:pPr>
        <w:ind w:left="0" w:right="0" w:firstLine="560"/>
        <w:spacing w:before="450" w:after="450" w:line="312" w:lineRule="auto"/>
      </w:pPr>
      <w:r>
        <w:rPr>
          <w:rFonts w:ascii="宋体" w:hAnsi="宋体" w:eastAsia="宋体" w:cs="宋体"/>
          <w:color w:val="000"/>
          <w:sz w:val="28"/>
          <w:szCs w:val="28"/>
        </w:rPr>
        <w:t xml:space="preserve">　　首先刘邦能够审时度势，能屈能伸。当他占领关中，面对满屋的金银珠宝，各色美女，可以不为所动。并且与秦地百姓约法三章，尽得民心。当他得知项伯前来报信之时，可以拼命讨好项伯，甚至约定为儿女亲家，以达到取信于他的目的。在与项羽发生冲突之时，没有采取强硬的手段，拼个你死我活，而是分析敌我形势，忍辱负重，以一副谦逊之姿面对项羽。甚至卑躬屈膝地奉承项羽。最终凭着自己的沉着冷静及项伯等人的帮助，取信于项羽，进而转危为安。</w:t>
      </w:r>
    </w:p>
    <w:p>
      <w:pPr>
        <w:ind w:left="0" w:right="0" w:firstLine="560"/>
        <w:spacing w:before="450" w:after="450" w:line="312" w:lineRule="auto"/>
      </w:pPr>
      <w:r>
        <w:rPr>
          <w:rFonts w:ascii="宋体" w:hAnsi="宋体" w:eastAsia="宋体" w:cs="宋体"/>
          <w:color w:val="000"/>
          <w:sz w:val="28"/>
          <w:szCs w:val="28"/>
        </w:rPr>
        <w:t xml:space="preserve">　　其次刘邦坚决果断地肃清内奸。此次刘邦会有此一劫，是刘邦军中有人向项羽告密所致。刘邦在项羽面前套出了自己想要知道的讯息后，一回到军中就立即将此人斩杀，没有丝毫的犹豫。</w:t>
      </w:r>
    </w:p>
    <w:p>
      <w:pPr>
        <w:ind w:left="0" w:right="0" w:firstLine="560"/>
        <w:spacing w:before="450" w:after="450" w:line="312" w:lineRule="auto"/>
      </w:pPr>
      <w:r>
        <w:rPr>
          <w:rFonts w:ascii="宋体" w:hAnsi="宋体" w:eastAsia="宋体" w:cs="宋体"/>
          <w:color w:val="000"/>
          <w:sz w:val="28"/>
          <w:szCs w:val="28"/>
        </w:rPr>
        <w:t xml:space="preserve">　　最后刘邦能够知人善用，注意纳谏。刘邦在见到项伯之时，就知道项伯此人于他必有大用。所以他用儿女亲家来把彼此的关系拉近，从而将敌方的人为己所用。另外，刘邦能够清楚地知道身边谋士的才能。他对张良有着充分的信任，对于他说的话，他也能够虚心地采纳。在即将赴宴鸿门之时，他听取了张良保存实力，取信于项羽的意见。</w:t>
      </w:r>
    </w:p>
    <w:p>
      <w:pPr>
        <w:ind w:left="0" w:right="0" w:firstLine="560"/>
        <w:spacing w:before="450" w:after="450" w:line="312" w:lineRule="auto"/>
      </w:pPr>
      <w:r>
        <w:rPr>
          <w:rFonts w:ascii="宋体" w:hAnsi="宋体" w:eastAsia="宋体" w:cs="宋体"/>
          <w:color w:val="000"/>
          <w:sz w:val="28"/>
          <w:szCs w:val="28"/>
        </w:rPr>
        <w:t xml:space="preserve">　　刘邦在鸿门宴之中，表现出了他审时度势、有奸必肃、知人善用等性格特点，也使他的人物形象更加的清晰。</w:t>
      </w:r>
    </w:p>
    <w:p>
      <w:pPr>
        <w:ind w:left="0" w:right="0" w:firstLine="560"/>
        <w:spacing w:before="450" w:after="450" w:line="312" w:lineRule="auto"/>
      </w:pPr>
      <w:r>
        <w:rPr>
          <w:rFonts w:ascii="宋体" w:hAnsi="宋体" w:eastAsia="宋体" w:cs="宋体"/>
          <w:color w:val="000"/>
          <w:sz w:val="28"/>
          <w:szCs w:val="28"/>
        </w:rPr>
        <w:t xml:space="preserve">　　当年，刘邦为了增强实力，不得不和各诸侯达成协议，形成一个反楚联盟。在打败了项羽之后，就将功臣们各自分封。但是这些诸侯国的势力逐渐坐大，他们不仅有各自独立的武装还有独立的行政权，这让刘邦感到不安，这也直接威胁到了汉王朝的统治。　　</w:t>
      </w:r>
    </w:p>
    <w:p>
      <w:pPr>
        <w:ind w:left="0" w:right="0" w:firstLine="560"/>
        <w:spacing w:before="450" w:after="450" w:line="312" w:lineRule="auto"/>
      </w:pPr>
      <w:r>
        <w:rPr>
          <w:rFonts w:ascii="宋体" w:hAnsi="宋体" w:eastAsia="宋体" w:cs="宋体"/>
          <w:color w:val="000"/>
          <w:sz w:val="28"/>
          <w:szCs w:val="28"/>
        </w:rPr>
        <w:t xml:space="preserve">　　所以刘邦就开始将各异姓诸侯王消灭殆尽，然后将他们的封地收回，分封给同姓的宗室子弟。然而刘邦的这种做法，依然没有消除诸侯国对汉朝政权的威胁，只不过是从异姓转到了同姓而已。</w:t>
      </w:r>
    </w:p>
    <w:p>
      <w:pPr>
        <w:ind w:left="0" w:right="0" w:firstLine="560"/>
        <w:spacing w:before="450" w:after="450" w:line="312" w:lineRule="auto"/>
      </w:pPr>
      <w:r>
        <w:rPr>
          <w:rFonts w:ascii="宋体" w:hAnsi="宋体" w:eastAsia="宋体" w:cs="宋体"/>
          <w:color w:val="000"/>
          <w:sz w:val="28"/>
          <w:szCs w:val="28"/>
        </w:rPr>
        <w:t xml:space="preserve">　　刘启继承皇位后，就爆发了诸侯国的叛乱，虽然刘启派周亚夫将此叛乱平定了，但是诸侯国对汉王朝产生的影响和潜在的威胁，却是再也无法忽视的了。</w:t>
      </w:r>
    </w:p>
    <w:p>
      <w:pPr>
        <w:ind w:left="0" w:right="0" w:firstLine="560"/>
        <w:spacing w:before="450" w:after="450" w:line="312" w:lineRule="auto"/>
      </w:pPr>
      <w:r>
        <w:rPr>
          <w:rFonts w:ascii="宋体" w:hAnsi="宋体" w:eastAsia="宋体" w:cs="宋体"/>
          <w:color w:val="000"/>
          <w:sz w:val="28"/>
          <w:szCs w:val="28"/>
        </w:rPr>
        <w:t xml:space="preserve">　　刘启的儿子刘彻继承皇位后，终于想要彻底解决这个问题。他首先是削弱各诸侯的势力，正待更进一步地举措之时，已经为此感到恐慌的诸侯们就来到了刘彻面前求情：“当年，先帝将封地赐给我们，就是因为我们与皇室一脉相承，血浓于水。这样如犬牙一般安排我们的封地，也是为了能够让诸侯国更好的去保护汉王朝啊。还请您能网开一面。”刘彻沉默良久，就让他们退下了。</w:t>
      </w:r>
    </w:p>
    <w:p>
      <w:pPr>
        <w:ind w:left="0" w:right="0" w:firstLine="560"/>
        <w:spacing w:before="450" w:after="450" w:line="312" w:lineRule="auto"/>
      </w:pPr>
      <w:r>
        <w:rPr>
          <w:rFonts w:ascii="宋体" w:hAnsi="宋体" w:eastAsia="宋体" w:cs="宋体"/>
          <w:color w:val="000"/>
          <w:sz w:val="28"/>
          <w:szCs w:val="28"/>
        </w:rPr>
        <w:t xml:space="preserve">　　之后，刘彻就颁布了推恩令，让各诸侯在他们死后，把封地再分封给自己的子孙，这样在无形中就消耗了诸侯国的势力，消除了诸侯国潜在的威胁。</w:t>
      </w:r>
    </w:p>
    <w:p>
      <w:pPr>
        <w:ind w:left="0" w:right="0" w:firstLine="560"/>
        <w:spacing w:before="450" w:after="450" w:line="312" w:lineRule="auto"/>
      </w:pPr>
      <w:r>
        <w:rPr>
          <w:rFonts w:ascii="宋体" w:hAnsi="宋体" w:eastAsia="宋体" w:cs="宋体"/>
          <w:color w:val="000"/>
          <w:sz w:val="28"/>
          <w:szCs w:val="28"/>
        </w:rPr>
        <w:t xml:space="preserve">　　这就是与刘邦有关的成语，“犬牙交错”的由来。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2026-01-22T16:24:11+08:00</dcterms:created>
  <dcterms:modified xsi:type="dcterms:W3CDTF">2026-01-22T16:24:11+08:00</dcterms:modified>
</cp:coreProperties>
</file>

<file path=docProps/custom.xml><?xml version="1.0" encoding="utf-8"?>
<Properties xmlns="http://schemas.openxmlformats.org/officeDocument/2006/custom-properties" xmlns:vt="http://schemas.openxmlformats.org/officeDocument/2006/docPropsVTypes"/>
</file>