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揭秘大富翁沈万三的真正死因之谜</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沈万三是我国元末明初的大商人。关于沈万三简介，历史上的记载其实是挺简单的。大部分的记载只是说明沈万三的富有而已。对于沈万三的出生却是说法不一，有人说他是出生于1296年，也有人说是1330年出生的，还有说是生于1328年，具体已经不详，...</w:t>
      </w:r>
    </w:p>
    <w:p>
      <w:pPr>
        <w:ind w:left="0" w:right="0" w:firstLine="560"/>
        <w:spacing w:before="450" w:after="450" w:line="312" w:lineRule="auto"/>
      </w:pPr>
      <w:r>
        <w:rPr>
          <w:rFonts w:ascii="宋体" w:hAnsi="宋体" w:eastAsia="宋体" w:cs="宋体"/>
          <w:color w:val="000"/>
          <w:sz w:val="28"/>
          <w:szCs w:val="28"/>
        </w:rPr>
        <w:t xml:space="preserve">　　沈万三是我国元末明初的大商人。关于沈万三简介，历史上的记载其实是挺简单的。大部分的记载只是说明沈万三的富有而已。对于沈万三的出生却是说法不一，有人说他是出生于1296年，也有人说是1330年出生的，还有说是生于1328年，具体已经不详，死于1376年。</w:t>
      </w:r>
    </w:p>
    <w:p>
      <w:pPr>
        <w:ind w:left="0" w:right="0" w:firstLine="560"/>
        <w:spacing w:before="450" w:after="450" w:line="312" w:lineRule="auto"/>
      </w:pPr>
      <w:r>
        <w:rPr>
          <w:rFonts w:ascii="宋体" w:hAnsi="宋体" w:eastAsia="宋体" w:cs="宋体"/>
          <w:color w:val="000"/>
          <w:sz w:val="28"/>
          <w:szCs w:val="28"/>
        </w:rPr>
        <w:t xml:space="preserve">　　沈万三本名叫沈富，因为富可敌国，被人称为万三。以至于后世人更多的是知道沈万三这个名字。从沈万三简介可以看出沈万三是个精明又能吃苦耐劳的人，在当年他已经将商业扩展到了海外，积累了大笔财富。当年的沈万三是一个资巨上万，田地遍布天下各地的大富豪。沈万三是江南的第一大豪富。所谓周庄从村落变为镇，也是因为沈万三的功劳。</w:t>
      </w:r>
    </w:p>
    <w:p>
      <w:pPr>
        <w:ind w:left="0" w:right="0" w:firstLine="560"/>
        <w:spacing w:before="450" w:after="450" w:line="312" w:lineRule="auto"/>
      </w:pPr>
      <w:r>
        <w:rPr>
          <w:rFonts w:ascii="宋体" w:hAnsi="宋体" w:eastAsia="宋体" w:cs="宋体"/>
          <w:color w:val="000"/>
          <w:sz w:val="28"/>
          <w:szCs w:val="28"/>
        </w:rPr>
        <w:t xml:space="preserve">　　有关沈万三简介，还有不少关于他的故事。民间还有这样的传说，说他之所以那么富有，是因为他有一只聚宝盆，虽然这个没有历史记载考证，不过却可以由此看出，沈万三当时是多么的富有，影视剧里也有这样的歌词“急人所急，需人所需，这才是真正的做生意”来歌颂他的经商之道，以此来证明他不仅聪明善理财，还讲信誉，重客户所急、所需，以此来提高自己的生意兴隆度，虽然影视剧不全然真实，但也可以由此看出，当年的沈万三是多么懂得生财以及聚财的技巧，就是直到今天，我国苏南和浙北，还有安徽等地，都还有流传着不少有关沈万三当年如何发家、豪奢和田产，还有经商和他的家庭生活等故事。</w:t>
      </w:r>
    </w:p>
    <w:p>
      <w:pPr>
        <w:ind w:left="0" w:right="0" w:firstLine="560"/>
        <w:spacing w:before="450" w:after="450" w:line="312" w:lineRule="auto"/>
      </w:pPr>
      <w:r>
        <w:rPr>
          <w:rFonts w:ascii="宋体" w:hAnsi="宋体" w:eastAsia="宋体" w:cs="宋体"/>
          <w:color w:val="000"/>
          <w:sz w:val="28"/>
          <w:szCs w:val="28"/>
        </w:rPr>
        <w:t xml:space="preserve">　　沈万三怎么死的</w:t>
      </w:r>
    </w:p>
    <w:p>
      <w:pPr>
        <w:ind w:left="0" w:right="0" w:firstLine="560"/>
        <w:spacing w:before="450" w:after="450" w:line="312" w:lineRule="auto"/>
      </w:pPr>
      <w:r>
        <w:rPr>
          <w:rFonts w:ascii="宋体" w:hAnsi="宋体" w:eastAsia="宋体" w:cs="宋体"/>
          <w:color w:val="000"/>
          <w:sz w:val="28"/>
          <w:szCs w:val="28"/>
        </w:rPr>
        <w:t xml:space="preserve">　　沈万三是明末时期的商人、大富豪，那么这样一位坐拥巨财的，甚至可以被称为全国首富的沈万三是怎么死的呢?</w:t>
      </w:r>
    </w:p>
    <w:p>
      <w:pPr>
        <w:ind w:left="0" w:right="0" w:firstLine="560"/>
        <w:spacing w:before="450" w:after="450" w:line="312" w:lineRule="auto"/>
      </w:pPr>
      <w:r>
        <w:rPr>
          <w:rFonts w:ascii="宋体" w:hAnsi="宋体" w:eastAsia="宋体" w:cs="宋体"/>
          <w:color w:val="000"/>
          <w:sz w:val="28"/>
          <w:szCs w:val="28"/>
        </w:rPr>
        <w:t xml:space="preserve">　　关于沈万三是怎么死的这个问题，正史虽然已经给出了明确的说法，也就是沈万三因为财富太多，遭到了明朝开国皇帝朱元璋的嫉妒，而他之后请命犒赏三军的举动，则是彻底激怒了皇帝，全家被流放云南，最终死在了云南，这个说法是从《明史》中得到的.</w:t>
      </w:r>
    </w:p>
    <w:p>
      <w:pPr>
        <w:ind w:left="0" w:right="0" w:firstLine="560"/>
        <w:spacing w:before="450" w:after="450" w:line="312" w:lineRule="auto"/>
      </w:pPr>
      <w:r>
        <w:rPr>
          <w:rFonts w:ascii="宋体" w:hAnsi="宋体" w:eastAsia="宋体" w:cs="宋体"/>
          <w:color w:val="000"/>
          <w:sz w:val="28"/>
          <w:szCs w:val="28"/>
        </w:rPr>
        <w:t xml:space="preserve">　　但是在这一点上其实是存在着争议的，比如《明史》是清朝人编写出来的，在他们的笔下抹黑明代的事例有很多，还有就是在《吴江县志》的描写中，在朱元璋成功登上皇位，开创明朝的时候，沈万三已经死了十几年了，那么理所当然，早就已经死了的沈万三是不可能见过朱元璋的，更不要说什么因为激怒他而被流放了，更重要的是《吴江县志》是根据《吴江志》改编的，而《吴江志》的作者又是当时作为沈家儿女亲家的莫旦，因此从这个方面来看，它有着很高可信度，只是在这本书写出来之前，正史就已经开始发行了，那么在这个情况下，推翻正史显然是不可能的。</w:t>
      </w:r>
    </w:p>
    <w:p>
      <w:pPr>
        <w:ind w:left="0" w:right="0" w:firstLine="560"/>
        <w:spacing w:before="450" w:after="450" w:line="312" w:lineRule="auto"/>
      </w:pPr>
      <w:r>
        <w:rPr>
          <w:rFonts w:ascii="宋体" w:hAnsi="宋体" w:eastAsia="宋体" w:cs="宋体"/>
          <w:color w:val="000"/>
          <w:sz w:val="28"/>
          <w:szCs w:val="28"/>
        </w:rPr>
        <w:t xml:space="preserve">　　因此沈万三到底是怎么死的，现在还得不出一个特别准确的结论，不过就目前来看，因为正史拥有着十分强大的宣传力，所以当说起这个问题的时候，沈万三是被朱元璋流放至死的说法，要远远多于其他说法。</w:t>
      </w:r>
    </w:p>
    <w:p>
      <w:pPr>
        <w:ind w:left="0" w:right="0" w:firstLine="560"/>
        <w:spacing w:before="450" w:after="450" w:line="312" w:lineRule="auto"/>
      </w:pPr>
      <w:r>
        <w:rPr>
          <w:rFonts w:ascii="宋体" w:hAnsi="宋体" w:eastAsia="宋体" w:cs="宋体"/>
          <w:color w:val="000"/>
          <w:sz w:val="28"/>
          <w:szCs w:val="28"/>
        </w:rPr>
        <w:t xml:space="preserve">　　沈万三原来的名字是沈富，而他的人也正如这个名字一样，确实非常的富有，作为一个商人，他是非常成功的，也因此而获得了大量的金钱，民间甚至流传着他有聚宝盆的传说，尽管并不一定是真实的，但是却能看到他的财富确实富可敌国。然而也正是因为这样他最终才被皇帝所忌惮，落得个流放的下场。而在他去世之后，便流传出沈万三水底墓的传说出来，那么沈万三水底墓是怎么回事呢?</w:t>
      </w:r>
    </w:p>
    <w:p>
      <w:pPr>
        <w:ind w:left="0" w:right="0" w:firstLine="560"/>
        <w:spacing w:before="450" w:after="450" w:line="312" w:lineRule="auto"/>
      </w:pPr>
      <w:r>
        <w:rPr>
          <w:rFonts w:ascii="宋体" w:hAnsi="宋体" w:eastAsia="宋体" w:cs="宋体"/>
          <w:color w:val="000"/>
          <w:sz w:val="28"/>
          <w:szCs w:val="28"/>
        </w:rPr>
        <w:t xml:space="preserve">　　沈万三在早年的时候跟随父亲一起到周庄地区定居，后来又来到了南京生活，从农业到商业，他走出了一条致富的道路，然而在明朝时期，他的财富却让皇帝十分的忌惮，因为他不仅承建了一段的城墙建设工程，而且还在皇帝完成之前率先完工，之后还提出要犒劳三军的想法，这件事却让皇帝气恼，因此造成他最终被流放，到了八十多岁的时候郁郁而终的结果。</w:t>
      </w:r>
    </w:p>
    <w:p>
      <w:pPr>
        <w:ind w:left="0" w:right="0" w:firstLine="560"/>
        <w:spacing w:before="450" w:after="450" w:line="312" w:lineRule="auto"/>
      </w:pPr>
      <w:r>
        <w:rPr>
          <w:rFonts w:ascii="宋体" w:hAnsi="宋体" w:eastAsia="宋体" w:cs="宋体"/>
          <w:color w:val="000"/>
          <w:sz w:val="28"/>
          <w:szCs w:val="28"/>
        </w:rPr>
        <w:t xml:space="preserve">　　当时他是被埋葬在贵州地区的，然而却有消息称在1498年的时候，他的第五代孙子带着自己的女儿将他的尸骨迁回了周庄银子浜，就安葬在这条河的水底，这也就是沈万三水底墓说法的由来。而民间也流传着这种说法，据说在银子浜尽头的水底，再怎么干旱这里也不会枯竭，而水底之处正有一个古代的墓穴，非常的牢固坚硬，里面葬着的就是沈万三。也有人说将他的墓安葬在水底，为的就是防止有人因为钱财而打扰到他的安眠，更加惧怕他的墓地会被人毁掉。</w:t>
      </w:r>
    </w:p>
    <w:p>
      <w:pPr>
        <w:ind w:left="0" w:right="0" w:firstLine="560"/>
        <w:spacing w:before="450" w:after="450" w:line="312" w:lineRule="auto"/>
      </w:pPr>
      <w:r>
        <w:rPr>
          <w:rFonts w:ascii="宋体" w:hAnsi="宋体" w:eastAsia="宋体" w:cs="宋体"/>
          <w:color w:val="000"/>
          <w:sz w:val="28"/>
          <w:szCs w:val="28"/>
        </w:rPr>
        <w:t xml:space="preserve">　　沈万三后人</w:t>
      </w:r>
    </w:p>
    <w:p>
      <w:pPr>
        <w:ind w:left="0" w:right="0" w:firstLine="560"/>
        <w:spacing w:before="450" w:after="450" w:line="312" w:lineRule="auto"/>
      </w:pPr>
      <w:r>
        <w:rPr>
          <w:rFonts w:ascii="宋体" w:hAnsi="宋体" w:eastAsia="宋体" w:cs="宋体"/>
          <w:color w:val="000"/>
          <w:sz w:val="28"/>
          <w:szCs w:val="28"/>
        </w:rPr>
        <w:t xml:space="preserve">　　明朝沈万三是个非常著名的人物，据说他在当时拥有富可敌国的财力，也是江南地区屈指可数的最为富贵的人，作为一个商人他运用海外贸易而获得了钱财，民间甚至流传着他拥有聚宝盆的说法。然而当他离开人世之后，沈万三后人就再也没有任何的消息，仿佛一瞬间全部消失一样，那么沈万三后人如今究竟在哪里呢?</w:t>
      </w:r>
    </w:p>
    <w:p>
      <w:pPr>
        <w:ind w:left="0" w:right="0" w:firstLine="560"/>
        <w:spacing w:before="450" w:after="450" w:line="312" w:lineRule="auto"/>
      </w:pPr>
      <w:r>
        <w:rPr>
          <w:rFonts w:ascii="宋体" w:hAnsi="宋体" w:eastAsia="宋体" w:cs="宋体"/>
          <w:color w:val="000"/>
          <w:sz w:val="28"/>
          <w:szCs w:val="28"/>
        </w:rPr>
        <w:t xml:space="preserve">　　关于沈万三后人的消息，据说在他被发配之后还曾经有过音讯，但是在几十年的时间中，他的族人以及后人遭到了几次清洗，最终变得再无音讯。但是近代以来在江苏地区的周庄和江南的丽江都曾经出现过沈万三后人的消息，这两个地方也因此而赚取了大量的旅游财富。之后有位来自南京的摄影师，他对沈万三有着非常浓厚的兴趣，因此而展开了寻找沈万三后人的行动。</w:t>
      </w:r>
    </w:p>
    <w:p>
      <w:pPr>
        <w:ind w:left="0" w:right="0" w:firstLine="560"/>
        <w:spacing w:before="450" w:after="450" w:line="312" w:lineRule="auto"/>
      </w:pPr>
      <w:r>
        <w:rPr>
          <w:rFonts w:ascii="宋体" w:hAnsi="宋体" w:eastAsia="宋体" w:cs="宋体"/>
          <w:color w:val="000"/>
          <w:sz w:val="28"/>
          <w:szCs w:val="28"/>
        </w:rPr>
        <w:t xml:space="preserve">　　这位摄影师用了五六年的时间，遍访南京、周庄以及云贵各个地方，最终查询到了疑似沈万三后人的行踪。在2000年的时候他曾经在贵州地区做过采访，根据在明朝时期沈万三被流放的历程，他查询到最终沈万三可能到达了贵州，在贵州的平坝县他也终于看到了沈家的族谱。并且他还注意到在这里沈家有着和许多人不同的习俗，而这些习俗和沈万三当年的做法十分的相似，在他仔细的调查之后，基本可以肯定当年沈万三为了保护自己的后人，将他们留在了贵州地区，过上了隐姓埋名的生活，所以在贵州平坝县生活的沈氏家族可以确定是沈万三二儿子沈茂的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2026-04-29T04:33:25+08:00</dcterms:created>
  <dcterms:modified xsi:type="dcterms:W3CDTF">2026-04-29T04:33:25+08:00</dcterms:modified>
</cp:coreProperties>
</file>

<file path=docProps/custom.xml><?xml version="1.0" encoding="utf-8"?>
<Properties xmlns="http://schemas.openxmlformats.org/officeDocument/2006/custom-properties" xmlns:vt="http://schemas.openxmlformats.org/officeDocument/2006/docPropsVTypes"/>
</file>