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北宋的靖康之耻与海上之盟有什么关系?</w:t>
      </w:r>
      <w:bookmarkEnd w:id="1"/>
    </w:p>
    <w:p>
      <w:pPr>
        <w:jc w:val="center"/>
        <w:spacing w:before="0" w:after="450"/>
      </w:pPr>
      <w:r>
        <w:rPr>
          <w:rFonts w:ascii="Arial" w:hAnsi="Arial" w:eastAsia="Arial" w:cs="Arial"/>
          <w:color w:val="999999"/>
          <w:sz w:val="20"/>
          <w:szCs w:val="20"/>
        </w:rPr>
        <w:t xml:space="preserve">来源：网络  作者：紫云轻舞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海上之盟背景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w:t>
      </w:r>
    </w:p>
    <w:p>
      <w:pPr>
        <w:ind w:left="0" w:right="0" w:firstLine="560"/>
        <w:spacing w:before="450" w:after="450" w:line="312" w:lineRule="auto"/>
      </w:pPr>
      <w:r>
        <w:rPr>
          <w:rFonts w:ascii="宋体" w:hAnsi="宋体" w:eastAsia="宋体" w:cs="宋体"/>
          <w:color w:val="000"/>
          <w:sz w:val="28"/>
          <w:szCs w:val="28"/>
        </w:rPr>
        <w:t xml:space="preserve">　　海上之盟背景</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北宋地图</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靖康之耻图</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海上之盟是什么时候的</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海上之盟说明</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海上之盟结果</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海上之盟剧照</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2026-09-24T12:36:04+08:00</dcterms:created>
  <dcterms:modified xsi:type="dcterms:W3CDTF">2026-09-24T12:36:04+08:00</dcterms:modified>
</cp:coreProperties>
</file>

<file path=docProps/custom.xml><?xml version="1.0" encoding="utf-8"?>
<Properties xmlns="http://schemas.openxmlformats.org/officeDocument/2006/custom-properties" xmlns:vt="http://schemas.openxmlformats.org/officeDocument/2006/docPropsVTypes"/>
</file>