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淹没在历史迷雾中的真相：究竟是谁制造了梃击案</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w:t>
      </w:r>
    </w:p>
    <w:p>
      <w:pPr>
        <w:ind w:left="0" w:right="0" w:firstLine="560"/>
        <w:spacing w:before="450" w:after="450" w:line="312" w:lineRule="auto"/>
      </w:pPr>
      <w:r>
        <w:rPr>
          <w:rFonts w:ascii="宋体" w:hAnsi="宋体" w:eastAsia="宋体" w:cs="宋体"/>
          <w:color w:val="000"/>
          <w:sz w:val="28"/>
          <w:szCs w:val="28"/>
        </w:rPr>
        <w:t xml:space="preserve">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个案件。但是这件事最后的处理却让人感觉非常地模糊，那么究竟是谁制造了梃击案呢?　　</w:t>
      </w:r>
    </w:p>
    <w:p>
      <w:pPr>
        <w:ind w:left="0" w:right="0" w:firstLine="560"/>
        <w:spacing w:before="450" w:after="450" w:line="312" w:lineRule="auto"/>
      </w:pPr>
      <w:r>
        <w:rPr>
          <w:rFonts w:ascii="宋体" w:hAnsi="宋体" w:eastAsia="宋体" w:cs="宋体"/>
          <w:color w:val="000"/>
          <w:sz w:val="28"/>
          <w:szCs w:val="28"/>
        </w:rPr>
        <w:t xml:space="preserve">　　梃击案之朱常洛图片</w:t>
      </w:r>
    </w:p>
    <w:p>
      <w:pPr>
        <w:ind w:left="0" w:right="0" w:firstLine="560"/>
        <w:spacing w:before="450" w:after="450" w:line="312" w:lineRule="auto"/>
      </w:pPr>
      <w:r>
        <w:rPr>
          <w:rFonts w:ascii="宋体" w:hAnsi="宋体" w:eastAsia="宋体" w:cs="宋体"/>
          <w:color w:val="000"/>
          <w:sz w:val="28"/>
          <w:szCs w:val="28"/>
        </w:rPr>
        <w:t xml:space="preserve">　　关于究竟是谁制造了梃击案这件事，其实历史上也并没有特别明确的记载，在这件事爆发之后，立即有人审问了张差，而张差则表明自己是郑贵妃身边的太监引进来的，这个说法在当时引起了人们的震惊，而张差的话最终还被认定了是事实，因此人们开始猜测或许真的是郑贵妃做的这件事，因为她儿子朱常洵没有被立为太子，她内心嫉妒不已，想要将朱常洛杀死后取而代之也是顺理成章地事情，但是当时因为牵连到了郑贵妃身上，神宗并不想继续查下去，匆匆将张差和郑贵妃的太监处死了事。</w:t>
      </w:r>
    </w:p>
    <w:p>
      <w:pPr>
        <w:ind w:left="0" w:right="0" w:firstLine="560"/>
        <w:spacing w:before="450" w:after="450" w:line="312" w:lineRule="auto"/>
      </w:pPr>
      <w:r>
        <w:rPr>
          <w:rFonts w:ascii="宋体" w:hAnsi="宋体" w:eastAsia="宋体" w:cs="宋体"/>
          <w:color w:val="000"/>
          <w:sz w:val="28"/>
          <w:szCs w:val="28"/>
        </w:rPr>
        <w:t xml:space="preserve">　　但是这样的做法也让人们有了另一种猜测，因为在审问的时候，太子朱常洛自己表示只要杀死张差就好，并不想要牵连郑贵妃，这样的做法实在是太过于大度了，于是人们便想这件事也有可能是朱常洛自己设计的苦肉计，因为在案子结束之后朱常洛的太子地位更加稳固了，但是这些终究只是人们的猜测而已，当时案子没有细细查下去，因此究竟是谁制造了梃击案也没人能够确定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　　</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2026-04-29T03:36:34+08:00</dcterms:created>
  <dcterms:modified xsi:type="dcterms:W3CDTF">2026-04-29T03:36:34+08:00</dcterms:modified>
</cp:coreProperties>
</file>

<file path=docProps/custom.xml><?xml version="1.0" encoding="utf-8"?>
<Properties xmlns="http://schemas.openxmlformats.org/officeDocument/2006/custom-properties" xmlns:vt="http://schemas.openxmlformats.org/officeDocument/2006/docPropsVTypes"/>
</file>