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明末忠烈张煌言：抗清英雄的传奇一生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w:t>
      </w:r>
    </w:p>
    <w:p>
      <w:pPr>
        <w:ind w:left="0" w:right="0" w:firstLine="560"/>
        <w:spacing w:before="450" w:after="450" w:line="312" w:lineRule="auto"/>
      </w:pPr>
      <w:r>
        <w:rPr>
          <w:rFonts w:ascii="宋体" w:hAnsi="宋体" w:eastAsia="宋体" w:cs="宋体"/>
          <w:color w:val="000"/>
          <w:sz w:val="28"/>
          <w:szCs w:val="28"/>
        </w:rPr>
        <w:t xml:space="preserve">　　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共同演绎了杭州这片土地上的忠勇传说。</w:t>
      </w:r>
    </w:p>
    <w:p>
      <w:pPr>
        <w:ind w:left="0" w:right="0" w:firstLine="560"/>
        <w:spacing w:before="450" w:after="450" w:line="312" w:lineRule="auto"/>
      </w:pPr>
      <w:r>
        <w:rPr>
          <w:rFonts w:ascii="宋体" w:hAnsi="宋体" w:eastAsia="宋体" w:cs="宋体"/>
          <w:color w:val="000"/>
          <w:sz w:val="28"/>
          <w:szCs w:val="28"/>
        </w:rPr>
        <w:t xml:space="preserve">　　张煌言出身官宦之家，从小文武兼备，怀揣报国之志。崇祯十五年（1642年），他考中举人，进入仕途。然而，不久之后，明朝灭亡，清军南下，张煌言毅然投笔从戎，加入了抗清的行列。他先后在鲁王朱以海麾下担任兵部尚书，屡次率军由长江进逼南京，打击清军。与郑成功联手，更是在江淮之间造成震动。</w:t>
      </w:r>
    </w:p>
    <w:p>
      <w:pPr>
        <w:ind w:left="0" w:right="0" w:firstLine="560"/>
        <w:spacing w:before="450" w:after="450" w:line="312" w:lineRule="auto"/>
      </w:pPr>
      <w:r>
        <w:rPr>
          <w:rFonts w:ascii="宋体" w:hAnsi="宋体" w:eastAsia="宋体" w:cs="宋体"/>
          <w:color w:val="000"/>
          <w:sz w:val="28"/>
          <w:szCs w:val="28"/>
        </w:rPr>
        <w:t xml:space="preserve">　　张煌言在抗清过程中展现出的卓越军事才能和坚定信念，赢得了广泛的支持和爱戴。他的部队纪律严明，深得百姓拥护。然而，随着南明势力的逐渐衰弱，张煌言的处境也日益艰难。康熙三年（1664年），张煌言被清军捕获，英勇就义。他的逝世，被视为明朝彻底结束的标志，也让他与岳飞、于谦齐名，成为后人敬仰的民族英雄。</w:t>
      </w:r>
    </w:p>
    <w:p>
      <w:pPr>
        <w:ind w:left="0" w:right="0" w:firstLine="560"/>
        <w:spacing w:before="450" w:after="450" w:line="312" w:lineRule="auto"/>
      </w:pPr>
      <w:r>
        <w:rPr>
          <w:rFonts w:ascii="宋体" w:hAnsi="宋体" w:eastAsia="宋体" w:cs="宋体"/>
          <w:color w:val="000"/>
          <w:sz w:val="28"/>
          <w:szCs w:val="28"/>
        </w:rPr>
        <w:t xml:space="preserve">　　张煌言不仅是一位杰出的军事将领，更是一位才华横溢的诗人。他的诗作多反映战斗生活，充满激昂壮志，如《绝命诗》便是其代表作之一。这些作品不仅展现了他的文学才华，也反映了他坚定不移的抗清决心和对国家的深沉爱恋。</w:t>
      </w:r>
    </w:p>
    <w:p>
      <w:pPr>
        <w:ind w:left="0" w:right="0" w:firstLine="560"/>
        <w:spacing w:before="450" w:after="450" w:line="312" w:lineRule="auto"/>
      </w:pPr>
      <w:r>
        <w:rPr>
          <w:rFonts w:ascii="宋体" w:hAnsi="宋体" w:eastAsia="宋体" w:cs="宋体"/>
          <w:color w:val="000"/>
          <w:sz w:val="28"/>
          <w:szCs w:val="28"/>
        </w:rPr>
        <w:t xml:space="preserve">　　张煌言与岳飞、于谦并称“西湖三杰”，他们各自在不同的历史时期展现出了相似的忠诚与勇敢。岳飞以“精忠报国”著称，于谦则在危难时刻挺身而出保卫国家，而张煌言则以长期的抗清斗争和最后的牺牲成为后世崇尚的民族英雄。他们的事迹激励着无数后来者为国家和民族利益奋斗不息。</w:t>
      </w:r>
    </w:p>
    <w:p>
      <w:pPr>
        <w:ind w:left="0" w:right="0" w:firstLine="560"/>
        <w:spacing w:before="450" w:after="450" w:line="312" w:lineRule="auto"/>
      </w:pPr>
      <w:r>
        <w:rPr>
          <w:rFonts w:ascii="宋体" w:hAnsi="宋体" w:eastAsia="宋体" w:cs="宋体"/>
          <w:color w:val="000"/>
          <w:sz w:val="28"/>
          <w:szCs w:val="28"/>
        </w:rPr>
        <w:t xml:space="preserve">　　张煌言的生平充斥着战火与硝烟，但他的精神和理念犹如璀璨的星辰，照亮后人前行的道路。他的故事不仅是历史的回响，也是未来道路上的指引灯塔。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2026-06-19T10:45:34+08:00</dcterms:created>
  <dcterms:modified xsi:type="dcterms:W3CDTF">2026-06-19T10:45:34+08:00</dcterms:modified>
</cp:coreProperties>
</file>

<file path=docProps/custom.xml><?xml version="1.0" encoding="utf-8"?>
<Properties xmlns="http://schemas.openxmlformats.org/officeDocument/2006/custom-properties" xmlns:vt="http://schemas.openxmlformats.org/officeDocument/2006/docPropsVTypes"/>
</file>