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三战定乾坤，一耗倾国本：万历三大征如何掏空盛世家底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明朝先后在西北、西南边疆及朝鲜战场发起三场大规模军事行动——宁夏之役、播州之役与抗倭援朝之役，史称“万历三大征”。这三场战役虽以胜利告终，成功平定内乱、抵御外敌，巩固了王朝疆域与东亚地位，却也让历经张居正改革积蓄的盛世家底在连年战火中被彻底耗尽，成为明朝由盛转衰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一、三大征：胜利背后的巨额成本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万历三大征并非局部冲突，而是涉及多线作战的全面军事动员，每一场战役都伴随着庞大的兵力投入与天文数字的财政消耗，胜利的荣光始终难掩沉重的代价。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夏之役是平定蒙古哱拜叛乱的关键之战。为围剿叛军，明朝调集辽东、宣大、山西等地兵马，联合浙兵、苗兵等多路部队，最终采取决水灌城的极端战术才平定叛乱。这场战役虽震慑了西部势力，却直接导致明朝关闭蒙古互市，西北经济遭受重创，边防开支与战后重建费用叠加，成为财政消耗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援朝之役堪称三大征中规模最大、消耗最巨的战役。1592至1598年，明朝先后两次出兵援助朝鲜，最高时投入兵力达7万人，与日军展开长达七年的拉锯战。这场跨国作战不仅耗费军饷近800万两，更让辽东精锐损失惨重，直接为女真崛起留下空间，而持续的后勤补给与兵力增援，更让国库承受着难以喘息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则是平定苗疆土司杨应龙叛乱的持久战。杨氏家族割据播州数百年，势力盘根错节，明朝最终调集大军分兵八路围剿，历经苦战才平定叛乱。尽管此役后推行改土归流增加了财政收入，但前期庞大的军费开支与战后治理成本，依然让本就紧张的财政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二、财政崩塌：盛世家底的彻底透支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三大征的持续消耗，彻底击垮了明朝历经张居正改革积累的财政根基，将王朝从盛世巅峰推向财政崩溃的边缘，其透支效应渗透到国家财政的每一个角落。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改革时期，一条鞭法简化赋税、整顿吏治，让明朝国库充盈、民生稳定，为万历初期奠定了坚实的财政基础。但三大征的爆发，彻底打破了这一良性循环。据史料记载，三大征累计耗费白银超1200万两，而当时明朝每年的财政收入不过数百万两，如此巨额的军费开支，直接掏空了国库储备，让财政体系陷入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支撑战争开支，明朝不得不采取一系列饮鸩止渴的措施：增加赋税、摊派徭役，将战争成本转嫁到百姓身上，导致百姓负担骤增，社会矛盾激化；同时大量挪用其他领域的财政储备，导致边防建设、水利工程、民生救济等国家核心事务因资金匮乏陷入停滞，国家机器的正常运转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长期的战争消耗摧毁了明朝的财政造血能力。原本依托一条鞭法形成的稳定税收体系，因苛捐杂税的泛滥而遭到破坏，地方财政陷入混乱，中央与地方的财政关系失衡，曾经充盈的国库从此一蹶不振，再难恢复盛世时期的财政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三、连锁危机：国力透支的深远遗患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三大征对国力的透支，远不止财政层面的崩塌，更引发了一系列连锁危机，从制度、边防到社会根基，全方位侵蚀着明朝的统治基础，为王朝的衰落埋下伏笔。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层面，财政崩溃导致明朝制度陷入僵化。为筹措军费，朝廷不得不简化行政流程、放松监管，导致吏治腐败加剧，官员贪腐成风，行政效率大幅下降，原本张居正改革建立的高效行政体系逐渐瓦解，国家治理能力持续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层面，财政枯竭让明朝边防陷入空虚。三大征消耗了大量精锐部队，辽东主力在抗倭援朝中损失惨重，边防兵力不足、装备落后，无力抵御女真等新兴势力的崛起，边疆防御体系逐渐瓦解，为后来的边患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社会层面，沉重的赋税让百姓不堪重负，流民数量激增，农民起义此起彼伏，社会矛盾彻底激化。曾经稳定的社会秩序被打破，地方治理陷入混乱，王朝的统治根基被严重动摇，明朝陷入内忧外患的恶性循环。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四、历史镜鉴：胜利与代价的沉重权衡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万历三大征的胜利，无疑捍卫了明朝的领土完整与东亚地位，平定了内乱、抵御了外敌，为王朝延续了数十年的统治，但这场胜利的代价，却是整个王朝的国力根基。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视角审视，三大征暴露了明朝制度的深层缺陷：过度依赖中央集权的财政动员能力，却缺乏可持续的财政平衡机制，一旦遭遇大规模战争，便会陷入财政崩溃的困境。同时，战争的胜利并未转化为国家发展的红利，反而因财政透支导致改革成果付诸东流，让明朝错失了转型的关键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征的教训深刻揭示：战争的胜利从来不是单纯的军事胜利，更是对国家综合实力的全面考验。一场缺乏财政可持续性、忽视民生承载能力的战争，即便赢得胜利，也会透支国家的未来。万历三大征用一场胜利的代价，换来了王朝的暂时稳定，却也加速了明朝的衰落进程，成为封建王朝在战争与财政平衡中失衡的典型样本，为后世留下了沉重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大征的胜利，是明朝最后的荣光，而盛世家底的耗尽，则是王朝衰落的起点。这场跨越八年的军事行动，既见证了明朝捍卫疆土的决心，也暴露了封建王朝财政体系的脆弱。当战争的硝烟散去，留下的是一个财政枯竭、边防空虚、社会动荡的烂摊子，曾经的盛世气象一去不返，明朝的衰落已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