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俄波战争：波兰越来越弱，俄国却越来越强大</w:t>
      </w:r>
      <w:bookmarkEnd w:id="1"/>
    </w:p>
    <w:p>
      <w:pPr>
        <w:jc w:val="center"/>
        <w:spacing w:before="0" w:after="450"/>
      </w:pPr>
      <w:r>
        <w:rPr>
          <w:rFonts w:ascii="Arial" w:hAnsi="Arial" w:eastAsia="Arial" w:cs="Arial"/>
          <w:color w:val="999999"/>
          <w:sz w:val="20"/>
          <w:szCs w:val="20"/>
        </w:rPr>
        <w:t xml:space="preserve">来源：网络  作者：清幽竹影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1654年5月，俄国为达到春并乌克兰的目的，同波兰进行了为期13年的战争。这就是著名的俄波战争。哥萨克人由乌克兰人、白俄罗斯人以及逃亡的波兰人组成，他们活跃在第聂伯河一带，过着狩猎、捕鱼的自由生活。随着队伍的强大和人群的繁，这群流浪的哥...</w:t>
      </w:r>
    </w:p>
    <w:p>
      <w:pPr>
        <w:ind w:left="0" w:right="0" w:firstLine="560"/>
        <w:spacing w:before="450" w:after="450" w:line="312" w:lineRule="auto"/>
      </w:pPr>
      <w:r>
        <w:rPr>
          <w:rFonts w:ascii="宋体" w:hAnsi="宋体" w:eastAsia="宋体" w:cs="宋体"/>
          <w:color w:val="000"/>
          <w:sz w:val="28"/>
          <w:szCs w:val="28"/>
        </w:rPr>
        <w:t xml:space="preserve">　　1654年5月，俄国为达到春并乌克兰的目的，同波兰进行了为期13年的战争。这就是著名的俄波战争。哥萨克人由乌克兰人、白俄罗斯人以及逃亡的波兰人组成，他们活跃在第聂伯河一带，过着狩猎、捕鱼的自由生活。随着队伍的强大和人群的繁，这群流浪的哥萨克人强烈要求回归自己祖先的领地一一乌克兰和白俄罗斯。</w:t>
      </w:r>
    </w:p>
    <w:p>
      <w:pPr>
        <w:ind w:left="0" w:right="0" w:firstLine="560"/>
        <w:spacing w:before="450" w:after="450" w:line="312" w:lineRule="auto"/>
      </w:pPr>
      <w:r>
        <w:rPr>
          <w:rFonts w:ascii="宋体" w:hAnsi="宋体" w:eastAsia="宋体" w:cs="宋体"/>
          <w:color w:val="000"/>
          <w:sz w:val="28"/>
          <w:szCs w:val="28"/>
        </w:rPr>
        <w:t xml:space="preserve">　　当要求被控制乌克兰和白俄罗斯的波兰王国拒绝时，1648年5月，哥萨克人在鲍·赫麦尔尼茨基的领导下，发动了大规模的武装起义。6年艰苦的抗战以后，乌克兰哥萨克人无力再战，只得投靠俄国。1653年10月，乌克兰正式并入俄国，俄国开始了对波兰的战争。战争爆发以后，俄国调动10万大军分三路进攻波兰，波兰则发动6万大军抵抗俄国的入侵，同日时还纠集了10万克里木鞑靼军协同作战，尽管这样，却始终没有抵御俄军的步伐，俄军一路所向披靡。</w:t>
      </w:r>
    </w:p>
    <w:p>
      <w:pPr>
        <w:ind w:left="0" w:right="0" w:firstLine="560"/>
        <w:spacing w:before="450" w:after="450" w:line="312" w:lineRule="auto"/>
      </w:pPr>
      <w:r>
        <w:rPr>
          <w:rFonts w:ascii="宋体" w:hAnsi="宋体" w:eastAsia="宋体" w:cs="宋体"/>
          <w:color w:val="000"/>
          <w:sz w:val="28"/>
          <w:szCs w:val="28"/>
        </w:rPr>
        <w:t xml:space="preserve">　　俄军的胜利激怒了波兰，于是，波兰很快动用了10万克里木鞑靼支援军，疯狂地向乌克兰发动反扑，并于1655年1月在奥赫马托夫战胜俄军。但这并未扭转整个战争的局势，因为俄军在7月的整整一个月中，就相继攻克了明斯克和维尔诺，繁荣的立陶宛很快变成了一片废墟，白俄罗斯的大部分土地都被俄军收复。更加雪上加霜的是，瑞典也出兵波兰，妄图控制整个波罗的海。波兰面临着被灭亡的危险，在这种情况下，波兰和已达到兼并乌克兰和白俄罗斯目的的俄国达成了一致，联合起来共同对抗瑞典。</w:t>
      </w:r>
    </w:p>
    <w:p>
      <w:pPr>
        <w:ind w:left="0" w:right="0" w:firstLine="560"/>
        <w:spacing w:before="450" w:after="450" w:line="312" w:lineRule="auto"/>
      </w:pPr>
      <w:r>
        <w:rPr>
          <w:rFonts w:ascii="宋体" w:hAnsi="宋体" w:eastAsia="宋体" w:cs="宋体"/>
          <w:color w:val="000"/>
          <w:sz w:val="28"/>
          <w:szCs w:val="28"/>
        </w:rPr>
        <w:t xml:space="preserve">　　1657年，鸟克兰哥萨克的伟大首领鲍赫麦尔尼茨基逝世，贵族族出身的伊凡·维霍夫斯基当选为乌克兰哥萨克的盖特曼。维霍夫斯基是波兰政策的拥护者，一度主张脱离俄国建立独立的罗斯公国，他私下里秘密同波兰签订了和约，引起了一部分哥萨克贵族的反对，乌克兰随之爆发了反维霍夫斯基的起义。在一片混乱中，为了保住乌克兰这块肥肉，俄国于1658年10月袭击了离维尔诺不远的波兰军队，俄波战争再次爆发。</w:t>
      </w:r>
    </w:p>
    <w:p>
      <w:pPr>
        <w:ind w:left="0" w:right="0" w:firstLine="560"/>
        <w:spacing w:before="450" w:after="450" w:line="312" w:lineRule="auto"/>
      </w:pPr>
      <w:r>
        <w:rPr>
          <w:rFonts w:ascii="宋体" w:hAnsi="宋体" w:eastAsia="宋体" w:cs="宋体"/>
          <w:color w:val="000"/>
          <w:sz w:val="28"/>
          <w:szCs w:val="28"/>
        </w:rPr>
        <w:t xml:space="preserve">　　重新休整后的波兰力量大增，给予俄军沉重的打击，收复了被俄军占领的一些地地区。战争一直持续到1667年，俄俄国无力再战，被迫与波兰签订了停战协定。波兰依旧占领着第聂伯河右岸乌克兰和白俄罗斯大部分领土。两次俄波战争几乎没有改变任何现状，俄国吞并鸟克兰和白俄罗斯的梦想彻底破产，乌克兰被瓜分，白俄罗斯依然在波兰的统治之下。但两国的力量对比却发生了变化，波兰从此开始走下坡路，俄国则逐渐强大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2026-08-01T15:12:13+08:00</dcterms:created>
  <dcterms:modified xsi:type="dcterms:W3CDTF">2026-08-01T15:12:13+08:00</dcterms:modified>
</cp:coreProperties>
</file>

<file path=docProps/custom.xml><?xml version="1.0" encoding="utf-8"?>
<Properties xmlns="http://schemas.openxmlformats.org/officeDocument/2006/custom-properties" xmlns:vt="http://schemas.openxmlformats.org/officeDocument/2006/docPropsVTypes"/>
</file>