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杨行密整合势力、纵横江南，铸就乱世根基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江淮大地成为各方势力角逐的战场，而杨行密以非凡的谋略与胆识，整合江淮势力，纵横江南展开多方作战，不仅平定了江南区域，更在乱世中为南吴政权筑牢根基，成为守护一方安宁的关键人物，书写了一段荡气回肠的乱世传奇。　　扎根江...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江淮大地成为各方势力角逐的战场，而杨行密以非凡的谋略与胆识，整合江淮势力，纵横江南展开多方作战，不仅平定了江南区域，更在乱世中为南吴政权筑牢根基，成为守护一方安宁的关键人物，书写了一段荡气回肠的乱世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扎根江淮：整合势力，筑牢割据根基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出身寒微，却凭借过人的勇武与号召力，在唐末乱世中崭露头角。他早年应募从军，因不满军吏排挤，愤然斩杀军吏，顺势起兵占据庐州，迈出了割据江淮的第一步。此后，他以庐州为根据地，广纳人才、招兵买马，逐步整合江淮地区的零散势力，将目光投向了更为富庶的淮南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淮南节度使高骈的残局，杨行密抓住时机，率军入主扬州，却因城中空虚、民生凋敝，难以长期坚守，果断选择战略转移，退守庐州积蓄力量。期间，他收拢高骈旧部，族灭心怀异心的将领，清除内部隐患，同时招揽流民、整训军队，打造出一支忠诚善战的核心力量。凭借对江淮地理的熟悉和对人心的精准把控，杨行密逐步掌控庐州、宣州等战略要地，完成了对江淮势力的初步整合，为后续的南征北战奠定了坚实的军事与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纵横江南：多方作战，平定割据乱局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稳江淮脚跟后，杨行密将战略重心转向江南，开启了平定江南区域的多方作战征程。当时江南地区割据势力林立，孙儒、钱镠等军阀拥兵自重，相互攻伐，百姓苦不堪言。杨行密采取分化瓦解、各个击破的策略，与孙儒展开长达数年的拉锯战。面对孙儒的大军压境，他采纳谋士建议，坚壁清野、断其粮道，待敌军因饥饿与瘟疫陷入困境时，果断发起总攻，一举擒杀孙儒，尽收其部众，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钱镠的博弈中，杨行密灵活调配兵力，多次派李神福等将领率军出击，在临安等地大败钱镠军队，擒获其核心将领，遏制了钱镠在江南的扩张势头。同时，他积极应对朱温的南下威胁，与朱温在淮河一线展开激战，凭借清口之战的巧妙布局，水淹敌军、奇袭敌营，斩杀朱温名将庞师古，大败后梁军队，成功阻断了中原战火向江南蔓延的通道。在平定内部叛乱时，杨行密恩威并施，对田頵、安仁义等叛乱将领坚决讨伐，同时以宽容之心招降纳叛，稳定了内部局势，最终实现了对江南区域的全面平定，将淮河以南、长江以东的广大地区纳入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立国奠基：治政安民，夯实政权根基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江南后，杨行密并未止步于军事征服，而是致力于政权建设与民生恢复，为南吴政权的建立夯实根基。他深知战乱之后民生凋敝，推行轻徭薄赋、劝课农桑的政策，招抚流民返乡垦荒，鼓励发展农业生产，同时利用江淮的茶盐资源与周边地区开展贸易，充实国库。他躬行节俭，以身作则，即便身为淮南节度使、吴王，仍保持着简朴的作风，带动上下形成勤俭节约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上，杨行密选贤任能，重用高勖等谋士，整顿吏治，选拔贤能之士担任地方官员，确保政令畅通。他注重安抚民心，赈济灾民、修缮水利，让饱受战乱之苦的百姓得以安居乐业。经过数年治理，江淮地区重现繁华景象，仓库充盈、百姓富足，形成了稳定的社会秩序。杨行密虽未正式称帝，却以吴王的身份建立起完善的军政体系，完成了从藩镇割据势力向割据政权的转型，为南吴政权的延续与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功垂后世：乱世砥柱，铸就百年基业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一生征战二十余年，以整合江淮势力为起点，凭借卓越的军事谋略与治政智慧，平定江南乱局，建立稳固的割据政权。他成功遏制了朱温的南下步伐，让江淮百姓免受中原战火的荼毒，为南方地区赢得了相对稳定的发展环境。他所推行的轻徭薄赋、发展农桑的政策，不仅恢复了江淮经济，更开启了唐宋之交南方经济文化崛起的先河，为后续南唐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吴政权的奠基人，杨行密以乱世砥柱的姿态，守护一方安宁，其整合势力的魄力、纵横捭阖的智慧、安民治政的担当，不仅成就了自身的功业，更深刻影响了五代十国的历史走向。他所铸就的根基，让南吴政权在乱世中屹立数十年，成为南方割据势力中的重要力量，其功绩被后世铭记，成为乱世中兼具军事才能与治国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以江淮为根基，以征战为手段，以安民为根本，在五代十国的乱世中开辟出一片稳定的天地。他整合江淮势力、平定江南区域的历程，不仅是一段军事征服的传奇，更是一部治政安民的史诗，他用行动诠释了乱世雄主的担当，为江淮大地带来了长久的安宁与发展，其功业与智慧，至今仍闪耀着历史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