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消灭异姓王的作用：解除了威胁又巩固了地位</w:t>
      </w:r>
      <w:bookmarkEnd w:id="1"/>
    </w:p>
    <w:p>
      <w:pPr>
        <w:jc w:val="center"/>
        <w:spacing w:before="0" w:after="450"/>
      </w:pPr>
      <w:r>
        <w:rPr>
          <w:rFonts w:ascii="Arial" w:hAnsi="Arial" w:eastAsia="Arial" w:cs="Arial"/>
          <w:color w:val="999999"/>
          <w:sz w:val="20"/>
          <w:szCs w:val="20"/>
        </w:rPr>
        <w:t xml:space="preserve">来源：网络  作者：七色彩虹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消灭异姓王背景有很多，刘邦称帝之后，为了兑现之前的承诺以便稳定人心，以韩信、彭越、英布等汉初三大名将为首的七大异姓诸侯王受到刘邦的分封。他们不但具有极强的军事才华，而且都有一支属于自己的强大的军队，这对于中央政权的稳定，对于新兴的大汉王...</w:t>
      </w:r>
    </w:p>
    <w:p>
      <w:pPr>
        <w:ind w:left="0" w:right="0" w:firstLine="560"/>
        <w:spacing w:before="450" w:after="450" w:line="312" w:lineRule="auto"/>
      </w:pPr>
      <w:r>
        <w:rPr>
          <w:rFonts w:ascii="宋体" w:hAnsi="宋体" w:eastAsia="宋体" w:cs="宋体"/>
          <w:color w:val="000"/>
          <w:sz w:val="28"/>
          <w:szCs w:val="28"/>
        </w:rPr>
        <w:t xml:space="preserve">　　消灭异姓王背景有很多，刘邦称帝之后，为了兑现之前的承诺以便稳定人心，以韩信、彭越、英布等汉初三大名将为首的七大异姓诸侯王受到刘邦的分封。他们不但具有极强的军事才华，而且都有一支属于自己的强大的军队，这对于中央政权的稳定，对于新兴的大汉王朝的长治久安是十分不利的。在这样的背景下，皇帝刘邦决心消灭异姓王以安定刘氏江山。</w:t>
      </w:r>
    </w:p>
    <w:p>
      <w:pPr>
        <w:ind w:left="0" w:right="0" w:firstLine="560"/>
        <w:spacing w:before="450" w:after="450" w:line="312" w:lineRule="auto"/>
      </w:pPr>
      <w:r>
        <w:rPr>
          <w:rFonts w:ascii="宋体" w:hAnsi="宋体" w:eastAsia="宋体" w:cs="宋体"/>
          <w:color w:val="000"/>
          <w:sz w:val="28"/>
          <w:szCs w:val="28"/>
        </w:rPr>
        <w:t xml:space="preserve">　　刘邦雕塑</w:t>
      </w:r>
    </w:p>
    <w:p>
      <w:pPr>
        <w:ind w:left="0" w:right="0" w:firstLine="560"/>
        <w:spacing w:before="450" w:after="450" w:line="312" w:lineRule="auto"/>
      </w:pPr>
      <w:r>
        <w:rPr>
          <w:rFonts w:ascii="宋体" w:hAnsi="宋体" w:eastAsia="宋体" w:cs="宋体"/>
          <w:color w:val="000"/>
          <w:sz w:val="28"/>
          <w:szCs w:val="28"/>
        </w:rPr>
        <w:t xml:space="preserve">　　消灭异姓王背景中还有一点是因为刘邦深感自己年事已高，唯恐来日无多，而自己的儿子刘盈又太过年轻。自己在世的时候，这些诸侯王顾及到自己的威信可能不会怎么样，如果自己一旦离世，太子刘盈一定无法得到这群骄兵悍将的诚心拥戴。这种内心深处的不安也是使刘邦下决心消灭异姓王的原因。</w:t>
      </w:r>
    </w:p>
    <w:p>
      <w:pPr>
        <w:ind w:left="0" w:right="0" w:firstLine="560"/>
        <w:spacing w:before="450" w:after="450" w:line="312" w:lineRule="auto"/>
      </w:pPr>
      <w:r>
        <w:rPr>
          <w:rFonts w:ascii="宋体" w:hAnsi="宋体" w:eastAsia="宋体" w:cs="宋体"/>
          <w:color w:val="000"/>
          <w:sz w:val="28"/>
          <w:szCs w:val="28"/>
        </w:rPr>
        <w:t xml:space="preserve">　　消灭异姓王背景中最为重要的一点是前车之鉴。周朝立国八百年，其中有五百五十多年整个国家都是处于战乱之中。这其中最大的原因就是武王姬发的弟弟周公姬旦大力分封诸侯，时间一长血缘逐渐疏远，诸侯之间的矛盾却越来越多。这就逐渐造成了周王权威日下，诸侯战争不断的悲剧。刘邦费尽心机三年灭秦，五载破楚，几经生死才得到的江山，他不愿意看到自己亲手打下的江山再次四分五裂，他希望自己的子孙可以将刘汉王朝延续下去。种种原因叠加在一起构成消灭异姓王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中关于消灭异姓王原因的记载中写到，消灭异姓王是刘邦在消灭项羽之后所发动的战争，刘邦在203年打败项羽，项羽自刎之后，刘邦当上了皇帝，首先就选择先消灭异姓王，刘邦从前202年到前196年陆续先灭了燕王、赵王、楚王等异姓王，只有长沙王因为势力强大才得以幸免。　　</w:t>
      </w:r>
    </w:p>
    <w:p>
      <w:pPr>
        <w:ind w:left="0" w:right="0" w:firstLine="560"/>
        <w:spacing w:before="450" w:after="450" w:line="312" w:lineRule="auto"/>
      </w:pPr>
      <w:r>
        <w:rPr>
          <w:rFonts w:ascii="宋体" w:hAnsi="宋体" w:eastAsia="宋体" w:cs="宋体"/>
          <w:color w:val="000"/>
          <w:sz w:val="28"/>
          <w:szCs w:val="28"/>
        </w:rPr>
        <w:t xml:space="preserve">　　刘邦画像</w:t>
      </w:r>
    </w:p>
    <w:p>
      <w:pPr>
        <w:ind w:left="0" w:right="0" w:firstLine="560"/>
        <w:spacing w:before="450" w:after="450" w:line="312" w:lineRule="auto"/>
      </w:pPr>
      <w:r>
        <w:rPr>
          <w:rFonts w:ascii="宋体" w:hAnsi="宋体" w:eastAsia="宋体" w:cs="宋体"/>
          <w:color w:val="000"/>
          <w:sz w:val="28"/>
          <w:szCs w:val="28"/>
        </w:rPr>
        <w:t xml:space="preserve">　　从关于消灭异姓王原因的史料中可以看到，当刘邦刚刚当上皇帝的时候，汉代初期，异姓王占领了大量的国土面积，而且每一名异姓王都有属于自己的武装力量，名义上是属于汉朝的大臣，但是实际上汉代的朝廷并不能控制他们，所以刘邦在即位后不得不选择首先处理异姓王的问题，只有消灭了异姓王，才能进行真正的集权控制，只有刘邦掌握了真正的控制，才能顺利颁布实施一系列的改革措施，让汉朝兴盛。</w:t>
      </w:r>
    </w:p>
    <w:p>
      <w:pPr>
        <w:ind w:left="0" w:right="0" w:firstLine="560"/>
        <w:spacing w:before="450" w:after="450" w:line="312" w:lineRule="auto"/>
      </w:pPr>
      <w:r>
        <w:rPr>
          <w:rFonts w:ascii="宋体" w:hAnsi="宋体" w:eastAsia="宋体" w:cs="宋体"/>
          <w:color w:val="000"/>
          <w:sz w:val="28"/>
          <w:szCs w:val="28"/>
        </w:rPr>
        <w:t xml:space="preserve">　　史料关于消灭异姓王原因中写到，当项羽和刘邦大战之时，刘邦势力微弱，想要借助诸位异姓王的力量，但是异姓王却并不听从刘邦的领导，刘邦走投无路，只能许给诸位异姓王大量的好处，诸位异姓王在利益的驱使下，才发兵帮助刘邦攻打项羽，最终才打败了项羽的军队，才有了后来的刘邦战胜当上皇帝。不得不说，刘邦当上皇帝之后首先处理异姓王也有当时不及时派兵帮助刘邦有关系，这才导致了后来刘邦一做皇帝就消灭异姓王。 </w:t>
      </w:r>
    </w:p>
    <w:p>
      <w:pPr>
        <w:ind w:left="0" w:right="0" w:firstLine="560"/>
        <w:spacing w:before="450" w:after="450" w:line="312" w:lineRule="auto"/>
      </w:pPr>
      <w:r>
        <w:rPr>
          <w:rFonts w:ascii="宋体" w:hAnsi="宋体" w:eastAsia="宋体" w:cs="宋体"/>
          <w:color w:val="000"/>
          <w:sz w:val="28"/>
          <w:szCs w:val="28"/>
        </w:rPr>
        <w:t xml:space="preserve">　　刘邦刚当上皇帝的时候，异姓王占据着大量的国土，而且每一名异姓王都有属于自己的武装力量，并不受朝廷的控制，对朝廷的旨意爱答不理，对当时的汉朝朝廷有着巨大的威胁，所以刘邦一有机会马上选择消灭他们。消灭异姓王影响深远，不但解除了异姓王对朝廷的威胁，还巩固了刘氏政权的地位。　　</w:t>
      </w:r>
    </w:p>
    <w:p>
      <w:pPr>
        <w:ind w:left="0" w:right="0" w:firstLine="560"/>
        <w:spacing w:before="450" w:after="450" w:line="312" w:lineRule="auto"/>
      </w:pPr>
      <w:r>
        <w:rPr>
          <w:rFonts w:ascii="宋体" w:hAnsi="宋体" w:eastAsia="宋体" w:cs="宋体"/>
          <w:color w:val="000"/>
          <w:sz w:val="28"/>
          <w:szCs w:val="28"/>
        </w:rPr>
        <w:t xml:space="preserve">　　刘邦雕塑</w:t>
      </w:r>
    </w:p>
    <w:p>
      <w:pPr>
        <w:ind w:left="0" w:right="0" w:firstLine="560"/>
        <w:spacing w:before="450" w:after="450" w:line="312" w:lineRule="auto"/>
      </w:pPr>
      <w:r>
        <w:rPr>
          <w:rFonts w:ascii="宋体" w:hAnsi="宋体" w:eastAsia="宋体" w:cs="宋体"/>
          <w:color w:val="000"/>
          <w:sz w:val="28"/>
          <w:szCs w:val="28"/>
        </w:rPr>
        <w:t xml:space="preserve">　　史料中关于消灭异姓王影响的记载中写到，刘邦在消灭异姓王之后，又分封了大量的同姓藩王。后世史学家称这个问题处理的很不合理，消灭异姓王本身是为了削弱藩王的势力，加强中央集权。但是做完这一切之后，刘邦又大肆封同姓王，这在本质上和之前异姓王割据没有区别。所以消灭异姓王影响在当时并不明显，而且中央和藩王之间仍有巨大的冲突，诸侯王还有着很大的权力，甚至是汉朝的国中之国，除了要向中央提供赋税之外，其他完全不受中央节制。</w:t>
      </w:r>
    </w:p>
    <w:p>
      <w:pPr>
        <w:ind w:left="0" w:right="0" w:firstLine="560"/>
        <w:spacing w:before="450" w:after="450" w:line="312" w:lineRule="auto"/>
      </w:pPr>
      <w:r>
        <w:rPr>
          <w:rFonts w:ascii="宋体" w:hAnsi="宋体" w:eastAsia="宋体" w:cs="宋体"/>
          <w:color w:val="000"/>
          <w:sz w:val="28"/>
          <w:szCs w:val="28"/>
        </w:rPr>
        <w:t xml:space="preserve">　　消灭异姓王影响主要体现在政权方面，消灭异姓王促使中央集权的加强，让朝廷不再受到地方藩王的威胁，有利于统一管理，虽然后来刘邦又广封同姓王，并且让新封的藩王仍然享受之前异姓王相同的权利，导致消灭异姓王的作用大大削弱，但也不能否定消灭异姓王对当时的朝廷是有利的。但消灭异姓王并没有让汉朝朝廷和地方藩王的关系得到缓和，所以才会有后来的藩王叛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对刘邦消灭异姓王评价是多方面的。诸侯联军灭秦之后，西楚霸王项羽和汉王刘邦之间的矛盾与日俱增。他们一个定都彭城，意图雄踞天下，一个割据汉中，妄图一统江山。刘邦毕竟势单力薄，而项羽的分封政策又使得诸侯之间心生怨念，百姓怨声载道。于是刘邦为实现逐鹿中原的愿望，联合其他诸侯共同出兵讨伐项羽。承诺在天下大定之后分封诸侯，而且许之子孙可以世袭罔替。</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共同利益的驱使下，霸王项羽最终四面楚歌，乌江自刎。刘邦与诸侯间的联盟事实上已经不复存在。但是天下初定，为了能取信于天下百姓和各路诸侯，他仍然履行了自己先前的承诺，分封了八个异姓诸侯王。可刘邦实际上仍然坐不安席，食不甘味，他的恐惧伴随着对异姓诸侯王们的不信任无时无刻不在增加着。因此历代人们对刘邦消灭异姓王评价中都指出他这么做，是为了能安定刘氏江山。</w:t>
      </w:r>
    </w:p>
    <w:p>
      <w:pPr>
        <w:ind w:left="0" w:right="0" w:firstLine="560"/>
        <w:spacing w:before="450" w:after="450" w:line="312" w:lineRule="auto"/>
      </w:pPr>
      <w:r>
        <w:rPr>
          <w:rFonts w:ascii="宋体" w:hAnsi="宋体" w:eastAsia="宋体" w:cs="宋体"/>
          <w:color w:val="000"/>
          <w:sz w:val="28"/>
          <w:szCs w:val="28"/>
        </w:rPr>
        <w:t xml:space="preserve">　　此外，对于刘邦消灭异姓王评价还有着深层次的一面。刘邦在消灭异姓王之后大肆分封同姓王，刘邦的初衷是想凭着天下刘氏一家的血缘关系稳固江山，因此给了这些同姓王与之前异姓王们同样的权力。这就造成了这些同姓王们的隐患和日后同室操戈的悲剧。在刘邦和吕后活着的时候，刘姓诸王忌惮二人的政治手段不敢有非分之想。到了孝景帝刘启的时候，发生了著名的吴楚七国之乱，所幸天不亡汉，这场叛乱被大将周亚夫平定。后来汉武帝上台采取一系列强硬手段，才逐渐将诸侯王所带来的隐患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2026-09-16T22:53:35+08:00</dcterms:created>
  <dcterms:modified xsi:type="dcterms:W3CDTF">2026-09-16T22:53:35+08:00</dcterms:modified>
</cp:coreProperties>
</file>

<file path=docProps/custom.xml><?xml version="1.0" encoding="utf-8"?>
<Properties xmlns="http://schemas.openxmlformats.org/officeDocument/2006/custom-properties" xmlns:vt="http://schemas.openxmlformats.org/officeDocument/2006/docPropsVTypes"/>
</file>