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神农尝百草中的神农是炎帝吗?神农最后是怎么死的?</w:t>
      </w:r>
      <w:bookmarkEnd w:id="1"/>
    </w:p>
    <w:p>
      <w:pPr>
        <w:jc w:val="center"/>
        <w:spacing w:before="0" w:after="450"/>
      </w:pPr>
      <w:r>
        <w:rPr>
          <w:rFonts w:ascii="Arial" w:hAnsi="Arial" w:eastAsia="Arial" w:cs="Arial"/>
          <w:color w:val="999999"/>
          <w:sz w:val="20"/>
          <w:szCs w:val="20"/>
        </w:rPr>
        <w:t xml:space="preserve">来源：网络  作者：夜色温柔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神农尝百草中的神农是炎帝吗神农...</w:t>
      </w:r>
    </w:p>
    <w:p>
      <w:pPr>
        <w:ind w:left="0" w:right="0" w:firstLine="560"/>
        <w:spacing w:before="450" w:after="450" w:line="312" w:lineRule="auto"/>
      </w:pPr>
      <w:r>
        <w:rPr>
          <w:rFonts w:ascii="宋体" w:hAnsi="宋体" w:eastAsia="宋体" w:cs="宋体"/>
          <w:color w:val="000"/>
          <w:sz w:val="28"/>
          <w:szCs w:val="28"/>
        </w:rPr>
        <w:t xml:space="preserve">神农为了让部落人避免吃到有毒的植物亲自尝百草，曾多次身中剧毒好在都被茶解了毒，因誓言要尝遍所有的草，最后在小北顶两边的百草洼因为误食了断肠草而亡，历史上对于神农和炎帝是否是同一个人一直存在争议，下面一起来看看。</w:t>
      </w:r>
    </w:p>
    <w:p>
      <w:pPr>
        <w:ind w:left="0" w:right="0" w:firstLine="560"/>
        <w:spacing w:before="450" w:after="450" w:line="312" w:lineRule="auto"/>
      </w:pPr>
      <w:r>
        <w:rPr>
          <w:rFonts w:ascii="黑体" w:hAnsi="黑体" w:eastAsia="黑体" w:cs="黑体"/>
          <w:color w:val="000000"/>
          <w:sz w:val="36"/>
          <w:szCs w:val="36"/>
          <w:b w:val="1"/>
          <w:bCs w:val="1"/>
        </w:rPr>
        <w:t xml:space="preserve">神农尝百草中的神农是炎帝吗</w:t>
      </w:r>
    </w:p>
    <w:p>
      <w:pPr>
        <w:ind w:left="0" w:right="0" w:firstLine="560"/>
        <w:spacing w:before="450" w:after="450" w:line="312" w:lineRule="auto"/>
      </w:pPr>
      <w:r>
        <w:rPr>
          <w:rFonts w:ascii="宋体" w:hAnsi="宋体" w:eastAsia="宋体" w:cs="宋体"/>
          <w:color w:val="000"/>
          <w:sz w:val="28"/>
          <w:szCs w:val="28"/>
        </w:rPr>
        <w:t xml:space="preserve">神农氏是炎帝这个说法至今仍存在争议，争议的两方各执己见，一方认为神农氏就是炎帝，两个同为一人，只是称号不同罢了。</w:t>
      </w:r>
    </w:p>
    <w:p>
      <w:pPr>
        <w:ind w:left="0" w:right="0" w:firstLine="560"/>
        <w:spacing w:before="450" w:after="450" w:line="312" w:lineRule="auto"/>
      </w:pPr>
      <w:r>
        <w:rPr>
          <w:rFonts w:ascii="宋体" w:hAnsi="宋体" w:eastAsia="宋体" w:cs="宋体"/>
          <w:color w:val="000"/>
          <w:sz w:val="28"/>
          <w:szCs w:val="28"/>
        </w:rPr>
        <w:t xml:space="preserve">而另一方则认为神农氏是神农氏，指的是神农氏当中那个无从追溯姓名，但亲身经历尝百草的大人物，而炎帝则是原始部落中的一个首领，是华夏文明的始祖。</w:t>
      </w:r>
    </w:p>
    <w:p>
      <w:pPr>
        <w:ind w:left="0" w:right="0" w:firstLine="560"/>
        <w:spacing w:before="450" w:after="450" w:line="312" w:lineRule="auto"/>
      </w:pPr>
      <w:r>
        <w:rPr>
          <w:rFonts w:ascii="宋体" w:hAnsi="宋体" w:eastAsia="宋体" w:cs="宋体"/>
          <w:color w:val="000"/>
          <w:sz w:val="28"/>
          <w:szCs w:val="28"/>
        </w:rPr>
        <w:t xml:space="preserve">虽然如今对于神农氏是不是炎帝有多种说法，但是从普遍的认知来说，尝百草的神农氏可以说是上古时代其中一位炎帝。</w:t>
      </w:r>
    </w:p>
    <w:p>
      <w:pPr>
        <w:ind w:left="0" w:right="0" w:firstLine="560"/>
        <w:spacing w:before="450" w:after="450" w:line="312" w:lineRule="auto"/>
      </w:pPr>
      <w:r>
        <w:rPr>
          <w:rFonts w:ascii="黑体" w:hAnsi="黑体" w:eastAsia="黑体" w:cs="黑体"/>
          <w:color w:val="000000"/>
          <w:sz w:val="36"/>
          <w:szCs w:val="36"/>
          <w:b w:val="1"/>
          <w:bCs w:val="1"/>
        </w:rPr>
        <w:t xml:space="preserve">神农尝百草出自哪儿</w:t>
      </w:r>
    </w:p>
    <w:p>
      <w:pPr>
        <w:ind w:left="0" w:right="0" w:firstLine="560"/>
        <w:spacing w:before="450" w:after="450" w:line="312" w:lineRule="auto"/>
      </w:pPr>
      <w:r>
        <w:rPr>
          <w:rFonts w:ascii="宋体" w:hAnsi="宋体" w:eastAsia="宋体" w:cs="宋体"/>
          <w:color w:val="000"/>
          <w:sz w:val="28"/>
          <w:szCs w:val="28"/>
        </w:rPr>
        <w:t xml:space="preserve">神农，也叫炎帝，是上古时期一个部落的首领。他对当时的农业和中医有着重要的贡献，可以说是中国农业和医学方面的创始人。</w:t>
      </w:r>
    </w:p>
    <w:p>
      <w:pPr>
        <w:ind w:left="0" w:right="0" w:firstLine="560"/>
        <w:spacing w:before="450" w:after="450" w:line="312" w:lineRule="auto"/>
      </w:pPr>
      <w:r>
        <w:rPr>
          <w:rFonts w:ascii="宋体" w:hAnsi="宋体" w:eastAsia="宋体" w:cs="宋体"/>
          <w:color w:val="000"/>
          <w:sz w:val="28"/>
          <w:szCs w:val="28"/>
        </w:rPr>
        <w:t xml:space="preserve">关于“神农尝百草”的原因有几个说法不一的版本，但是每个版本都多多少少与医学有着一丝的联系。那么“神农尝百草”的传说到底来源于哪儿呢？</w:t>
      </w:r>
    </w:p>
    <w:p>
      <w:pPr>
        <w:ind w:left="0" w:right="0" w:firstLine="560"/>
        <w:spacing w:before="450" w:after="450" w:line="312" w:lineRule="auto"/>
      </w:pPr>
      <w:r>
        <w:rPr>
          <w:rFonts w:ascii="宋体" w:hAnsi="宋体" w:eastAsia="宋体" w:cs="宋体"/>
          <w:color w:val="000"/>
          <w:sz w:val="28"/>
          <w:szCs w:val="28"/>
        </w:rPr>
        <w:t xml:space="preserve">就“神农尝百草”和中医方面的关系，现在最早记载这一说法的，恐怕要属西汉时期淮南王刘安和他的门客们编写的《淮南子》了。</w:t>
      </w:r>
    </w:p>
    <w:p>
      <w:pPr>
        <w:ind w:left="0" w:right="0" w:firstLine="560"/>
        <w:spacing w:before="450" w:after="450" w:line="312" w:lineRule="auto"/>
      </w:pPr>
      <w:r>
        <w:rPr>
          <w:rFonts w:ascii="宋体" w:hAnsi="宋体" w:eastAsia="宋体" w:cs="宋体"/>
          <w:color w:val="000"/>
          <w:sz w:val="28"/>
          <w:szCs w:val="28"/>
        </w:rPr>
        <w:t xml:space="preserve">《淮南子》中说神农氏尝了百草的味道，甜的苦的，曾遇到过七十多种毒药，就这样神农分清楚了哪些植物可以作为给人看病的药，哪些植物会害死人。这样有了药材，医学也就开始兴起了。</w:t>
      </w:r>
    </w:p>
    <w:p>
      <w:pPr>
        <w:ind w:left="0" w:right="0" w:firstLine="560"/>
        <w:spacing w:before="450" w:after="450" w:line="312" w:lineRule="auto"/>
      </w:pPr>
      <w:r>
        <w:rPr>
          <w:rFonts w:ascii="宋体" w:hAnsi="宋体" w:eastAsia="宋体" w:cs="宋体"/>
          <w:color w:val="000"/>
          <w:sz w:val="28"/>
          <w:szCs w:val="28"/>
        </w:rPr>
        <w:t xml:space="preserve">《路史外纪》中对这一事件也有提到，说神农拿了天帝赐给他的神鞭，鞭子一挥就能知道哪些草木有毒，哪些可以做药。后来便用这些药材给人民医治疾病。</w:t>
      </w:r>
    </w:p>
    <w:p>
      <w:pPr>
        <w:ind w:left="0" w:right="0" w:firstLine="560"/>
        <w:spacing w:before="450" w:after="450" w:line="312" w:lineRule="auto"/>
      </w:pPr>
      <w:r>
        <w:rPr>
          <w:rFonts w:ascii="宋体" w:hAnsi="宋体" w:eastAsia="宋体" w:cs="宋体"/>
          <w:color w:val="000"/>
          <w:sz w:val="28"/>
          <w:szCs w:val="28"/>
        </w:rPr>
        <w:t xml:space="preserve">而《韩非子·五蠹》对于“神农尝百草”是这样认为的，书中说神农氏和他的子民们在出外找食物时慢慢的发现不是所有的动植物都可以吃，有时候因为吃了某些动植物，人会呕吐、昏迷，严重点儿的还能害死人。</w:t>
      </w:r>
    </w:p>
    <w:p>
      <w:pPr>
        <w:ind w:left="0" w:right="0" w:firstLine="560"/>
        <w:spacing w:before="450" w:after="450" w:line="312" w:lineRule="auto"/>
      </w:pPr>
      <w:r>
        <w:rPr>
          <w:rFonts w:ascii="宋体" w:hAnsi="宋体" w:eastAsia="宋体" w:cs="宋体"/>
          <w:color w:val="000"/>
          <w:sz w:val="28"/>
          <w:szCs w:val="28"/>
        </w:rPr>
        <w:t xml:space="preserve">而有的时候吃下去的某些动植物可以缓解上述的一些症状，或是对疾病有一些好处。这样时间久了，人们能辨别的动植物也就越来越多，知道它们的功效，对当时人们的生存也越来越有利。</w:t>
      </w:r>
    </w:p>
    <w:p>
      <w:pPr>
        <w:ind w:left="0" w:right="0" w:firstLine="560"/>
        <w:spacing w:before="450" w:after="450" w:line="312" w:lineRule="auto"/>
      </w:pPr>
      <w:r>
        <w:rPr>
          <w:rFonts w:ascii="黑体" w:hAnsi="黑体" w:eastAsia="黑体" w:cs="黑体"/>
          <w:color w:val="000000"/>
          <w:sz w:val="36"/>
          <w:szCs w:val="36"/>
          <w:b w:val="1"/>
          <w:bCs w:val="1"/>
        </w:rPr>
        <w:t xml:space="preserve">神农最后是怎么死的</w:t>
      </w:r>
    </w:p>
    <w:p>
      <w:pPr>
        <w:ind w:left="0" w:right="0" w:firstLine="560"/>
        <w:spacing w:before="450" w:after="450" w:line="312" w:lineRule="auto"/>
      </w:pPr>
      <w:r>
        <w:rPr>
          <w:rFonts w:ascii="宋体" w:hAnsi="宋体" w:eastAsia="宋体" w:cs="宋体"/>
          <w:color w:val="000"/>
          <w:sz w:val="28"/>
          <w:szCs w:val="28"/>
        </w:rPr>
        <w:t xml:space="preserve">有一回，神农的女儿花蕊公主病了。茶不思，饭不想，浑身难受，腹胀如鼓，咋调治也不见轻，神农很作难，想想，抓了一些草根、树皮、野果、石头面面，数了数，共十二味，招呼花蕊公主吃下，自己因地活忙，就走了。花蕊公主吃了那药，肚子疼得象刀绞。没大一会儿，就生下一只小鸟，这可把人吓坏了。都说是个妖怪赶紧把它弄出去扳了。谁知这小鸟通人性，见家人咯烦它，就飞到地里寻神农。</w:t>
      </w:r>
    </w:p>
    <w:p>
      <w:pPr>
        <w:ind w:left="0" w:right="0" w:firstLine="560"/>
        <w:spacing w:before="450" w:after="450" w:line="312" w:lineRule="auto"/>
      </w:pPr>
      <w:r>
        <w:rPr>
          <w:rFonts w:ascii="宋体" w:hAnsi="宋体" w:eastAsia="宋体" w:cs="宋体"/>
          <w:color w:val="000"/>
          <w:sz w:val="28"/>
          <w:szCs w:val="28"/>
        </w:rPr>
        <w:t xml:space="preserve">神农细看这小鸟，浑身翠绿，透明，连肚里的肠肚物什也能看的一清二楚。神农一出嘴，这小鸟接过量口唾沫星儿咽了。嘿，这唾沫是咋咽到肚里的也看的清清楚楚。神农高兴透了。</w:t>
      </w:r>
    </w:p>
    <w:p>
      <w:pPr>
        <w:ind w:left="0" w:right="0" w:firstLine="560"/>
        <w:spacing w:before="450" w:after="450" w:line="312" w:lineRule="auto"/>
      </w:pPr>
      <w:r>
        <w:rPr>
          <w:rFonts w:ascii="宋体" w:hAnsi="宋体" w:eastAsia="宋体" w:cs="宋体"/>
          <w:color w:val="000"/>
          <w:sz w:val="28"/>
          <w:szCs w:val="28"/>
        </w:rPr>
        <w:t xml:space="preserve">神农托着这只鸟上大山，钻老林，采摘各种草根、树皮、种子、果实；捕捉各种飞禽走兽、鱼鳖虾虫；挖掘各种石头矿物，一样一样的喂小鸟，一样一样的亲口尝。观察体会它们在身子里各走哪一经，各是何性，各治何病。可哪一味都只在十二经脉里打圈圈，超不出。天长日久，神农就制定了人体的十二经脉和《本草经》。神农想想，还不放心，就手托这只鸟继续验证，他来到太行山，转游了九九八十一天，来到小北顶（神农坛），捉全冠虫喂小鸟，没想到这虫毒气太大，一下把小鸟的肠打断，死了。</w:t>
      </w:r>
    </w:p>
    <w:p>
      <w:pPr>
        <w:ind w:left="0" w:right="0" w:firstLine="560"/>
        <w:spacing w:before="450" w:after="450" w:line="312" w:lineRule="auto"/>
      </w:pPr>
      <w:r>
        <w:rPr>
          <w:rFonts w:ascii="宋体" w:hAnsi="宋体" w:eastAsia="宋体" w:cs="宋体"/>
          <w:color w:val="000"/>
          <w:sz w:val="28"/>
          <w:szCs w:val="28"/>
        </w:rPr>
        <w:t xml:space="preserve">神农真后悔，极悲痛，大哭一声。哭过，就选上好木料，照样刻了一只鸟，走哪带哪。后来，神农在小北顶两边的百草洼，误尝了断肠草而死。在百草洼西北的山顶上，还有一块像弯腰搂肚的人一样的石头，都说是神农变的。</w:t>
      </w:r>
    </w:p>
    <w:p>
      <w:pPr>
        <w:ind w:left="0" w:right="0" w:firstLine="560"/>
        <w:spacing w:before="450" w:after="450" w:line="312" w:lineRule="auto"/>
      </w:pPr>
      <w:r>
        <w:rPr>
          <w:rFonts w:ascii="宋体" w:hAnsi="宋体" w:eastAsia="宋体" w:cs="宋体"/>
          <w:color w:val="000"/>
          <w:sz w:val="28"/>
          <w:szCs w:val="28"/>
        </w:rPr>
        <w:t xml:space="preserve">为了纪念神农创中医，制本草，人们把小北顶改名为神农坛，并在神农坛上修建神农庙。庙里塑了神农像，左手托着花蕊鸟，右手拿着药正往嘴里送。每天都有很多人观看神农坛风光，瞻仰神农塑像。</w:t>
      </w:r>
    </w:p>
    <w:p>
      <w:pPr>
        <w:ind w:left="0" w:right="0" w:firstLine="560"/>
        <w:spacing w:before="450" w:after="450" w:line="312" w:lineRule="auto"/>
      </w:pPr>
      <w:r>
        <w:rPr>
          <w:rFonts w:ascii="宋体" w:hAnsi="宋体" w:eastAsia="宋体" w:cs="宋体"/>
          <w:color w:val="000"/>
          <w:sz w:val="28"/>
          <w:szCs w:val="28"/>
        </w:rPr>
        <w:t xml:space="preserve">女娲补天的故事 女娲补天用的什么石头</w:t>
      </w:r>
    </w:p>
    <w:p>
      <w:pPr>
        <w:ind w:left="0" w:right="0" w:firstLine="560"/>
        <w:spacing w:before="450" w:after="450" w:line="312" w:lineRule="auto"/>
      </w:pPr>
      <w:r>
        <w:rPr>
          <w:rFonts w:ascii="宋体" w:hAnsi="宋体" w:eastAsia="宋体" w:cs="宋体"/>
          <w:color w:val="000"/>
          <w:sz w:val="28"/>
          <w:szCs w:val="28"/>
        </w:rPr>
        <w:t xml:space="preserve">神秘上古卷轴 上古巨人的传说</w:t>
      </w:r>
    </w:p>
    <w:p>
      <w:pPr>
        <w:ind w:left="0" w:right="0" w:firstLine="560"/>
        <w:spacing w:before="450" w:after="450" w:line="312" w:lineRule="auto"/>
      </w:pPr>
      <w:r>
        <w:rPr>
          <w:rFonts w:ascii="宋体" w:hAnsi="宋体" w:eastAsia="宋体" w:cs="宋体"/>
          <w:color w:val="000"/>
          <w:sz w:val="28"/>
          <w:szCs w:val="28"/>
        </w:rPr>
        <w:t xml:space="preserve">上古传说中的十大魔神 蚩尤乃最强魔神！</w:t>
      </w:r>
    </w:p>
    <w:p>
      <w:pPr>
        <w:ind w:left="0" w:right="0" w:firstLine="560"/>
        <w:spacing w:before="450" w:after="450" w:line="312" w:lineRule="auto"/>
      </w:pPr>
      <w:r>
        <w:rPr>
          <w:rFonts w:ascii="宋体" w:hAnsi="宋体" w:eastAsia="宋体" w:cs="宋体"/>
          <w:color w:val="000"/>
          <w:sz w:val="28"/>
          <w:szCs w:val="28"/>
        </w:rPr>
        <w:t xml:space="preserve">大荒十大凶兽 九翼天龙上古神龙中最强悍？</w:t>
      </w:r>
    </w:p>
    <w:p>
      <w:pPr>
        <w:ind w:left="0" w:right="0" w:firstLine="560"/>
        <w:spacing w:before="450" w:after="450" w:line="312" w:lineRule="auto"/>
      </w:pPr>
      <w:r>
        <w:rPr>
          <w:rFonts w:ascii="宋体" w:hAnsi="宋体" w:eastAsia="宋体" w:cs="宋体"/>
          <w:color w:val="000"/>
          <w:sz w:val="28"/>
          <w:szCs w:val="28"/>
        </w:rPr>
        <w:t xml:space="preserve">鲧禹治水的故事 大禹治水三过家门而不入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2026-06-19T08:03:29+08:00</dcterms:created>
  <dcterms:modified xsi:type="dcterms:W3CDTF">2026-06-19T08:03:29+08:00</dcterms:modified>
</cp:coreProperties>
</file>

<file path=docProps/custom.xml><?xml version="1.0" encoding="utf-8"?>
<Properties xmlns="http://schemas.openxmlformats.org/officeDocument/2006/custom-properties" xmlns:vt="http://schemas.openxmlformats.org/officeDocument/2006/docPropsVTypes"/>
</file>