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历史上的五大遗憾 华佗《青囊书》被焚毁最可惜!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五大遗憾，在历史的进程中留有太多的遗憾了，但这个是站在我们后世的角度来看待以前发生的事情，其实那时候谁也不知道事情最后的结局会是怎么样的，要说历史上的五大遗憾必定是，秦始皇焚书坑儒、华佗《青囊书》的焚毁、晋武帝传位痴儿、大宋靖康之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五大遗憾，在历史的进程中留有太多的遗憾了，但这个是站在我们后世的角度来看待以前发生的事情，其实那时候谁也不知道事情最后的结局会是怎么样的，要说历史上的五大遗憾必定是，秦始皇焚书坑儒、华佗《青囊书》的焚毁、晋武帝传位痴儿、大宋靖康之耻、清朝的闭关锁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历史上的五大遗憾：秦始皇焚书坑儒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焚书坑儒钳制了当时人们的思想，并且手法残忍，残暴，摧毁了许多文化典籍，毁灭了许多宝贵的先秦文化。秦始皇统一天下之前的春秋战国时期，中国诞生了数量众多的思想巨人，老子、孔子、墨子、孙子、孟子、庄子……所谓诸子百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到秦始皇统一天下后，这个独立思考的时代条件不复存在，取而代之的是专制，是铁血统治，是烧书，是杀人，后来的两千多年，焚烧书籍，残杀知识分子，迫害知识分子，好多帝王效仿。中国知识分子自焚书坑儒之后，几乎丧失了独立思考的精神，变成了中国社会专制统治者的一种常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历史上的五大遗憾：华佗《青囊书》被焚毁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佗行医在东汉末年，是中国最早能实施外科手术的医生，给关羽刮骨疗毒的事迹就被写入正史。而欧洲的外科手术是在一千四五百年后才开始实施，而华佗在东汉时就可以用他发明的麻药“麻沸散”给病人实施麻醉。且不说“手术”和“麻沸散”早于世界各国一千多年，单看史料记载的手术过程之规范，难度之大，也不是当今一般的医院都可以实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佗在牢中将自己的平生所学的医术写成《青囊书》，准备传承给后人。他把《青囊书》交给看押自己的吴押狱，让他继承自己的医技。押狱当时就未敢接书，华佗大失所望，自己举火把《青囊书》烧毁了。青囊书》的烧毁，让领先欧洲千年的医学典籍从此失传，是中国医学界的巨大损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历史上的五大遗憾：晋武帝传位痴儿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武帝司马炎神武一生，明知道司马衷是个傻子，却争不过杨皇后的“立长不立幼”，最终立司马衷为太子，司马衷也就是以后的晋惠帝。痴皇帝司马衷登基后，基本上是一废物，没过几天安生日子，司马衷背后宫廷实权派开始内斗，紧接着就是八王之乱。不但把一个统一的晋朝给毁了大半，而且后来闹出了五胡乱华的悲剧，直接导致汉族差点被灭族。幸亏此时出来个战神冉闵，他以雷霆手段沉重打击了塞外入侵中原之游牧民族的嚣张气焰，在百年战乱中挽救了数百万汉族百姓的生命，保护了悠久灿烂的华夏文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历史上的五大遗憾：大宋靖康之耻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靖康二年(1127年)，金兵攻陷汴京，上自徽、钦二帝，下至三千多后妃、皇子、公主以及宗室近戚，都被金兵俘往北国，北宋就此灭亡。宋宫中所有的法驾、卤簿等仪仗法物、宫中用品、书籍、印板、浑天仪、铜人、刻漏、古器、各州府地图，连同宫人、内侍、伎艺工匠、倡优、府库蓄积，全部被金人席卷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军除了索取金银绢帛之外，又抢去皇帝玉玺、仪仗、天下州府图、乐器、祭器，以及各种珍宝玩物，掳走百工、技艺、宫女、内侍、僧道、医卜、娼优和皇子、皇孙、后妃、帝姬(公主)、亲王等贵族，与太上皇宋徽宗一道押送金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一个当时世界上最繁华的城市，一百多万的人口，还有中国文化达到顶峰的繁荣就这样消逝了，成为一片废墟。最让人遗憾的是，那些传世的珍宝们，也因此被毁。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历史上的五大遗憾：清朝的闭关锁国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闭关锁国的政策刚实施，西方就进行了工业革命，火器飞速发展，然而我们还沉寂在康乾盛事的大梦之中，夜郎自大！这时候整个欧洲在蒸汽机的带动下，带着巨舰,洋枪,火炮,四处扫荡，征服那些落后的民族。终于有一天，他们来到了天府之国，用巨炮轰开了清政府的大门，随之而来的是一个个不平等条约，是对中国人的奴役，是中国近代耻辱的开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