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古代三部神秘天书 其中第一部就是鲁班书</w:t>
      </w:r>
      <w:bookmarkEnd w:id="1"/>
    </w:p>
    <w:p>
      <w:pPr>
        <w:jc w:val="center"/>
        <w:spacing w:before="0" w:after="450"/>
      </w:pPr>
      <w:r>
        <w:rPr>
          <w:rFonts w:ascii="Arial" w:hAnsi="Arial" w:eastAsia="Arial" w:cs="Arial"/>
          <w:color w:val="999999"/>
          <w:sz w:val="20"/>
          <w:szCs w:val="20"/>
        </w:rPr>
        <w:t xml:space="preserve">来源：网络  作者：梦中情人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中华文化流传了几千年，这其中就出现了很多带有神话色彩，且让常人无法解释的奇人。有奇人自然就有奇事，有奇事自然就有奇书。书中有颜如玉那是常事，有黄金屋也不足为奇，可有些用科学无法解释的事情，就很邪门了。世人称这样的书为天书，这些天书中有三...</w:t>
      </w:r>
    </w:p>
    <w:p>
      <w:pPr>
        <w:ind w:left="0" w:right="0" w:firstLine="560"/>
        <w:spacing w:before="450" w:after="450" w:line="312" w:lineRule="auto"/>
      </w:pPr>
      <w:r>
        <w:rPr>
          <w:rFonts w:ascii="宋体" w:hAnsi="宋体" w:eastAsia="宋体" w:cs="宋体"/>
          <w:color w:val="000"/>
          <w:sz w:val="28"/>
          <w:szCs w:val="28"/>
        </w:rPr>
        <w:t xml:space="preserve">　　中华文化流传了几千年，这其中就出现了很多带有神话色彩，且让常人无法解释的奇人。有奇人自然就有奇事，有奇事自然就有奇书。书中有颜如玉那是常事，有黄金屋也不足为奇，可有些用科学无法解释的事情，就很邪门了。世人称这样的书为天书，这些天书中有三本极其神秘，第一本就是《鲁班书》。</w:t>
      </w:r>
    </w:p>
    <w:p>
      <w:pPr>
        <w:ind w:left="0" w:right="0" w:firstLine="560"/>
        <w:spacing w:before="450" w:after="450" w:line="312" w:lineRule="auto"/>
      </w:pPr>
      <w:r>
        <w:rPr>
          <w:rFonts w:ascii="宋体" w:hAnsi="宋体" w:eastAsia="宋体" w:cs="宋体"/>
          <w:color w:val="000"/>
          <w:sz w:val="28"/>
          <w:szCs w:val="28"/>
        </w:rPr>
        <w:t xml:space="preserve">　　鲁班这个人只是一个工匠，既然一个两千多年前的工匠能被现在的人熟知，那他身上自然有不寻常的故事发生。这个故事就是关于他写的一本书《鲁班书》，这本书还有一个称号，叫做《缺一门》。相传这本书上记载了鲁班大师的毕生绝学，上册是道术，下册是解法和医疗法术。常人拿在手里根本看不懂，相连成这本书上的绝学，必须缺一门。这缺一门说的是什么呢?鳏、寡、孤、独、残，随便选一样，但也必须选一样。</w:t>
      </w:r>
    </w:p>
    <w:p>
      <w:pPr>
        <w:ind w:left="0" w:right="0" w:firstLine="560"/>
        <w:spacing w:before="450" w:after="450" w:line="312" w:lineRule="auto"/>
      </w:pPr>
      <w:r>
        <w:rPr>
          <w:rFonts w:ascii="宋体" w:hAnsi="宋体" w:eastAsia="宋体" w:cs="宋体"/>
          <w:color w:val="000"/>
          <w:sz w:val="28"/>
          <w:szCs w:val="28"/>
        </w:rPr>
        <w:t xml:space="preserve">　　相传鲁班刚刚新婚，国君就非常不客气的将他召到国都工作。两个小情人相隔两地，只能对月相思。还好鲁班手巧，造出了一个木鸢，再搭配上鲁班的生气咒语，就能带他回到妻子身旁。有一次，鲁夫人闲坐在家中，突然看到墙角的木鸢，她想起丈夫驰骋青天的惬意，于是也坐了上去，口中念念有词，学了丈夫平日说的咒语。本来只是试探，可没想到这木鸢竟然真的飞上天。</w:t>
      </w:r>
    </w:p>
    <w:p>
      <w:pPr>
        <w:ind w:left="0" w:right="0" w:firstLine="560"/>
        <w:spacing w:before="450" w:after="450" w:line="312" w:lineRule="auto"/>
      </w:pPr>
      <w:r>
        <w:rPr>
          <w:rFonts w:ascii="宋体" w:hAnsi="宋体" w:eastAsia="宋体" w:cs="宋体"/>
          <w:color w:val="000"/>
          <w:sz w:val="28"/>
          <w:szCs w:val="28"/>
        </w:rPr>
        <w:t xml:space="preserve">　　《推背图》的作者就是两个非常有传奇色彩的人，当时袁天罡和李淳风接到李世民的任命，让这二人推演一下国家的发展轨迹。两个人挑灯夜战，尤其是李淳风越算越入迷，不但算出了大唐，还算到了两千年后。其实这不算神奇，毕竟当时知道他们写书的人都无法见证这本书的真正神奇之处，只有后人才能评判这本书到底算不算神奇。</w:t>
      </w:r>
    </w:p>
    <w:p>
      <w:pPr>
        <w:ind w:left="0" w:right="0" w:firstLine="560"/>
        <w:spacing w:before="450" w:after="450" w:line="312" w:lineRule="auto"/>
      </w:pPr>
      <w:r>
        <w:rPr>
          <w:rFonts w:ascii="宋体" w:hAnsi="宋体" w:eastAsia="宋体" w:cs="宋体"/>
          <w:color w:val="000"/>
          <w:sz w:val="28"/>
          <w:szCs w:val="28"/>
        </w:rPr>
        <w:t xml:space="preserve">　　此后千年的历史全在这本书中被隐晦的提及，武则天的入寺后又重登皇后位，出生草莽的朱姓人士建立了明朝，甚至第一次世界大战后的全世界纷争都在这本书中被详详细细的记录下来。对于未来，这本书的预言并没有结束，我们只能静候着预言再次实现。</w:t>
      </w:r>
    </w:p>
    <w:p>
      <w:pPr>
        <w:ind w:left="0" w:right="0" w:firstLine="560"/>
        <w:spacing w:before="450" w:after="450" w:line="312" w:lineRule="auto"/>
      </w:pPr>
      <w:r>
        <w:rPr>
          <w:rFonts w:ascii="宋体" w:hAnsi="宋体" w:eastAsia="宋体" w:cs="宋体"/>
          <w:color w:val="000"/>
          <w:sz w:val="28"/>
          <w:szCs w:val="28"/>
        </w:rPr>
        <w:t xml:space="preserve">　　排名第一的奇书绝对要数这一本了《奇门遁甲》，远在《易经》上。是名副其实的“天书”，本来是天上的神女送给黄帝，助他打败蚩尤。相传这个神女就是女娲娘娘。这本书的知识可以说是非常超前，虽然内容已经缺失了大部分，可流传下来的一笑部分还是让如今的人们惊叹。在汽车的建造中，有一个叫做变速齿轮的东西，汽车公司动用了100多个工程师，花了多年才建造出。可这个东西早就记载到四千年前的《奇门遁甲》上了。</w:t>
      </w:r>
    </w:p>
    <w:p>
      <w:pPr>
        <w:ind w:left="0" w:right="0" w:firstLine="560"/>
        <w:spacing w:before="450" w:after="450" w:line="312" w:lineRule="auto"/>
      </w:pPr>
      <w:r>
        <w:rPr>
          <w:rFonts w:ascii="宋体" w:hAnsi="宋体" w:eastAsia="宋体" w:cs="宋体"/>
          <w:color w:val="000"/>
          <w:sz w:val="28"/>
          <w:szCs w:val="28"/>
        </w:rPr>
        <w:t xml:space="preserve">　　这三本书一本比一本邪门，也一本比一本神秘。虽然大部分内容都已经失传，可流传下来的内容也无法用科学解释。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2026-08-22T03:27:03+08:00</dcterms:created>
  <dcterms:modified xsi:type="dcterms:W3CDTF">2026-08-22T03:27:03+08:00</dcterms:modified>
</cp:coreProperties>
</file>

<file path=docProps/custom.xml><?xml version="1.0" encoding="utf-8"?>
<Properties xmlns="http://schemas.openxmlformats.org/officeDocument/2006/custom-properties" xmlns:vt="http://schemas.openxmlformats.org/officeDocument/2006/docPropsVTypes"/>
</file>