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大禹的传说有哪些：大禹和九尾狐的故事</w:t>
      </w:r>
      <w:bookmarkEnd w:id="1"/>
    </w:p>
    <w:p>
      <w:pPr>
        <w:jc w:val="center"/>
        <w:spacing w:before="0" w:after="450"/>
      </w:pPr>
      <w:r>
        <w:rPr>
          <w:rFonts w:ascii="Arial" w:hAnsi="Arial" w:eastAsia="Arial" w:cs="Arial"/>
          <w:color w:val="999999"/>
          <w:sz w:val="20"/>
          <w:szCs w:val="20"/>
        </w:rPr>
        <w:t xml:space="preserve">来源：网络  作者：雪域冰心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关于大禹的出生，相传鲧并不是大禹的父亲，而是大禹的母亲，鲧在治理黄河洪水失败后，被舜处死，但鲧当时肚子里已经怀了大禹，在她死了之后人们将她的肚子剖开，取出了大禹，此事被后世成为“剖鲧取禹”。　　　　大禹治水像　　关于大禹的妻子，相传大禹...</w:t>
      </w:r>
    </w:p>
    <w:p>
      <w:pPr>
        <w:ind w:left="0" w:right="0" w:firstLine="560"/>
        <w:spacing w:before="450" w:after="450" w:line="312" w:lineRule="auto"/>
      </w:pPr>
      <w:r>
        <w:rPr>
          <w:rFonts w:ascii="宋体" w:hAnsi="宋体" w:eastAsia="宋体" w:cs="宋体"/>
          <w:color w:val="000"/>
          <w:sz w:val="28"/>
          <w:szCs w:val="28"/>
        </w:rPr>
        <w:t xml:space="preserve">　　关于大禹的出生，相传鲧并不是大禹的父亲，而是大禹的母亲，鲧在治理黄河洪水失败后，被舜处死，但鲧当时肚子里已经怀了大禹，在她死了之后人们将她的肚子剖开，取出了大禹，此事被后世成为“剖鲧取禹”。　　</w:t>
      </w:r>
    </w:p>
    <w:p>
      <w:pPr>
        <w:ind w:left="0" w:right="0" w:firstLine="560"/>
        <w:spacing w:before="450" w:after="450" w:line="312" w:lineRule="auto"/>
      </w:pPr>
      <w:r>
        <w:rPr>
          <w:rFonts w:ascii="宋体" w:hAnsi="宋体" w:eastAsia="宋体" w:cs="宋体"/>
          <w:color w:val="000"/>
          <w:sz w:val="28"/>
          <w:szCs w:val="28"/>
        </w:rPr>
        <w:t xml:space="preserve">　　大禹治水像</w:t>
      </w:r>
    </w:p>
    <w:p>
      <w:pPr>
        <w:ind w:left="0" w:right="0" w:firstLine="560"/>
        <w:spacing w:before="450" w:after="450" w:line="312" w:lineRule="auto"/>
      </w:pPr>
      <w:r>
        <w:rPr>
          <w:rFonts w:ascii="宋体" w:hAnsi="宋体" w:eastAsia="宋体" w:cs="宋体"/>
          <w:color w:val="000"/>
          <w:sz w:val="28"/>
          <w:szCs w:val="28"/>
        </w:rPr>
        <w:t xml:space="preserve">　　关于大禹的妻子，相传大禹为了治理水患，竟到了三十岁还没有结婚，而且他也从未考虑过娶妻成家。但在涂山时，大禹遇到白色九尾狐，由白色九尾狐为其牵红线，使大禹遇到了涂山氏女娇，并且一目倾心，最后两人在分离了一段时间之后，成亲了。后来，再一次意外中，涂山氏女娇发现大禹竟是一头长得无比凶残的狗熊，随即逃离，大禹以熊模样穷追不舍，致使涂山氏女娇最后力竭，在嵩山下化成了一块石头，后来石碎，大禹的儿子启出世。</w:t>
      </w:r>
    </w:p>
    <w:p>
      <w:pPr>
        <w:ind w:left="0" w:right="0" w:firstLine="560"/>
        <w:spacing w:before="450" w:after="450" w:line="312" w:lineRule="auto"/>
      </w:pPr>
      <w:r>
        <w:rPr>
          <w:rFonts w:ascii="宋体" w:hAnsi="宋体" w:eastAsia="宋体" w:cs="宋体"/>
          <w:color w:val="000"/>
          <w:sz w:val="28"/>
          <w:szCs w:val="28"/>
        </w:rPr>
        <w:t xml:space="preserve">　　关于大禹治水，在其母亲鲧死去之后，大禹继承了他母亲的遗志，继续治水，他总结了鲧在治理洪水时所有的经验教训，治水十三年，一直都是勤勤恳恳，不敢有一丝一毫的懈怠，不言辛劳，甚至于三过家门而不入，更是走遍了天下，熟记各个地方不同的地形等特点，最后终于将水患给解决了。在大禹即位后，将天下化成了九大州，将各个地方的洪水入海方向都给出了明确的规定。</w:t>
      </w:r>
    </w:p>
    <w:p>
      <w:pPr>
        <w:ind w:left="0" w:right="0" w:firstLine="560"/>
        <w:spacing w:before="450" w:after="450" w:line="312" w:lineRule="auto"/>
      </w:pPr>
      <w:r>
        <w:rPr>
          <w:rFonts w:ascii="宋体" w:hAnsi="宋体" w:eastAsia="宋体" w:cs="宋体"/>
          <w:color w:val="000"/>
          <w:sz w:val="28"/>
          <w:szCs w:val="28"/>
        </w:rPr>
        <w:t xml:space="preserve">　　大禹在即位后的第十年，死在了会稽。他死后，他的儿子启夺得了王位，将禅让制变成了继承制，创立了第一个奴隶制国家，夏。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九尾狐是古代神话传说中的四脚怪兽，浑身上下长着红色的绒毛，变化多端，且善于蛊惑人心。但是白色的九尾狐被涂山氏认为自己的祖先，并且涂山氏部落的图腾便是九尾狐。　　</w:t>
      </w:r>
    </w:p>
    <w:p>
      <w:pPr>
        <w:ind w:left="0" w:right="0" w:firstLine="560"/>
        <w:spacing w:before="450" w:after="450" w:line="312" w:lineRule="auto"/>
      </w:pPr>
      <w:r>
        <w:rPr>
          <w:rFonts w:ascii="宋体" w:hAnsi="宋体" w:eastAsia="宋体" w:cs="宋体"/>
          <w:color w:val="000"/>
          <w:sz w:val="28"/>
          <w:szCs w:val="28"/>
        </w:rPr>
        <w:t xml:space="preserve">　　九尾狐像</w:t>
      </w:r>
    </w:p>
    <w:p>
      <w:pPr>
        <w:ind w:left="0" w:right="0" w:firstLine="560"/>
        <w:spacing w:before="450" w:after="450" w:line="312" w:lineRule="auto"/>
      </w:pPr>
      <w:r>
        <w:rPr>
          <w:rFonts w:ascii="宋体" w:hAnsi="宋体" w:eastAsia="宋体" w:cs="宋体"/>
          <w:color w:val="000"/>
          <w:sz w:val="28"/>
          <w:szCs w:val="28"/>
        </w:rPr>
        <w:t xml:space="preserve">　　在涂山一直都流传着一首歌谣，歌谣中的意思是谁若是看见了白色的九尾狐，谁便可以成为国王;谁若是娶了涂山氏的女儿，谁的家族就会变得越来越兴旺，子孙后代更是繁茂。</w:t>
      </w:r>
    </w:p>
    <w:p>
      <w:pPr>
        <w:ind w:left="0" w:right="0" w:firstLine="560"/>
        <w:spacing w:before="450" w:after="450" w:line="312" w:lineRule="auto"/>
      </w:pPr>
      <w:r>
        <w:rPr>
          <w:rFonts w:ascii="宋体" w:hAnsi="宋体" w:eastAsia="宋体" w:cs="宋体"/>
          <w:color w:val="000"/>
          <w:sz w:val="28"/>
          <w:szCs w:val="28"/>
        </w:rPr>
        <w:t xml:space="preserve">　　据说大禹的父亲鲧因为治理洪水而死去，大禹便继承了父亲治理洪水的遗志，专心致志的治水，整天到处奔走操劳，不敢有一丝丝的松懈，在不知不觉的忙碌中，大禹很快就到了三十岁，但因为洪水还没有治理好，所以他即使到了三十岁，也没有想过娶妻成家。直到有一天，他到了涂山，一只白色的九尾狐出现在了他的面前，将涂山氏女娇介绍给了大禹，并在事前说服大禹可以公私兼顾娶了涂山氏女娇，因为涂山氏当时在东夷非常的强大，可以在日后大禹在争夺帝位的时候可以帮助他，并且涂山氏女娇本身就贤淑，娶回去必然也会成为一个贤妻良母，对于一个男人而言，一个贤内助相当于走向成功的加速器。</w:t>
      </w:r>
    </w:p>
    <w:p>
      <w:pPr>
        <w:ind w:left="0" w:right="0" w:firstLine="560"/>
        <w:spacing w:before="450" w:after="450" w:line="312" w:lineRule="auto"/>
      </w:pPr>
      <w:r>
        <w:rPr>
          <w:rFonts w:ascii="宋体" w:hAnsi="宋体" w:eastAsia="宋体" w:cs="宋体"/>
          <w:color w:val="000"/>
          <w:sz w:val="28"/>
          <w:szCs w:val="28"/>
        </w:rPr>
        <w:t xml:space="preserve">　　在大禹见到了涂山氏女娇后，被涂山氏女娇的美貌给深深的吸引住了，而涂山氏女娇也被大禹的魁梧英俊和他的人格品质所吸引，两人一见钟情，牵起了手，说着许多情话，白色九尾狐见自己这个媒人算是牵红线成功了，所以高兴的在大禹和涂山氏女娇之间蹦来蹦去，此传说被人称之为“九尾狐说亲”。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禹神话园是以大禹神话故事为主线，将神话中的故事用雕塑的形式重现情节的观景园，在武汉汉阳晴川阁跟长江大桥中间的长江江滩上。大禹神话园的面积约2400平方米，有四个部分组成，分别是上区、中区、下区和中国洪水文化展示馆。　　</w:t>
      </w:r>
    </w:p>
    <w:p>
      <w:pPr>
        <w:ind w:left="0" w:right="0" w:firstLine="560"/>
        <w:spacing w:before="450" w:after="450" w:line="312" w:lineRule="auto"/>
      </w:pPr>
      <w:r>
        <w:rPr>
          <w:rFonts w:ascii="宋体" w:hAnsi="宋体" w:eastAsia="宋体" w:cs="宋体"/>
          <w:color w:val="000"/>
          <w:sz w:val="28"/>
          <w:szCs w:val="28"/>
        </w:rPr>
        <w:t xml:space="preserve">　　大禹神话园</w:t>
      </w:r>
    </w:p>
    <w:p>
      <w:pPr>
        <w:ind w:left="0" w:right="0" w:firstLine="560"/>
        <w:spacing w:before="450" w:after="450" w:line="312" w:lineRule="auto"/>
      </w:pPr>
      <w:r>
        <w:rPr>
          <w:rFonts w:ascii="宋体" w:hAnsi="宋体" w:eastAsia="宋体" w:cs="宋体"/>
          <w:color w:val="000"/>
          <w:sz w:val="28"/>
          <w:szCs w:val="28"/>
        </w:rPr>
        <w:t xml:space="preserve">　　大禹神话园的上区是从汉阳桥头的北侧开始，一直到大禹祭祀台的南侧。主要有玉面人像，双龙门，“应龙画河海”雕以及鲧治理洪水时的相关故事的透雕。</w:t>
      </w:r>
    </w:p>
    <w:p>
      <w:pPr>
        <w:ind w:left="0" w:right="0" w:firstLine="560"/>
        <w:spacing w:before="450" w:after="450" w:line="312" w:lineRule="auto"/>
      </w:pPr>
      <w:r>
        <w:rPr>
          <w:rFonts w:ascii="宋体" w:hAnsi="宋体" w:eastAsia="宋体" w:cs="宋体"/>
          <w:color w:val="000"/>
          <w:sz w:val="28"/>
          <w:szCs w:val="28"/>
        </w:rPr>
        <w:t xml:space="preserve">　　大禹神话园的中区是从祭祀台到圆形九鼎广场，并以其为中心，它的组成部分有铜雕、圆雕和高浮雕三种雕塑组成。铜雕有：大禹生、“搏杀相柳”、九尾狐说亲、禹阅九鼎(大禹在继承了帝位之后，将天下划分为了九大州，在神话园中分别用九个动物即：龟、鳄、猪、羊、虎、熊、象和犀牛，将九个鹰鼎托起，这样来代替九大州)。圆雕主要所表现的故事时间是大禹治水时期三过家门而不入的情形。高浮雕则是大禹在北方治理洪水的传说系列。这些雕塑都是可谓是珍贵的玩意儿，尤其是大禹在北方治理洪水传说系列的高浮雕是目前我国国内最大的高浮雕。</w:t>
      </w:r>
    </w:p>
    <w:p>
      <w:pPr>
        <w:ind w:left="0" w:right="0" w:firstLine="560"/>
        <w:spacing w:before="450" w:after="450" w:line="312" w:lineRule="auto"/>
      </w:pPr>
      <w:r>
        <w:rPr>
          <w:rFonts w:ascii="宋体" w:hAnsi="宋体" w:eastAsia="宋体" w:cs="宋体"/>
          <w:color w:val="000"/>
          <w:sz w:val="28"/>
          <w:szCs w:val="28"/>
        </w:rPr>
        <w:t xml:space="preserve">　　大禹神话园的下区则是从大禹的祭祀台北面到晴川阁景区外墙围的江滩边儿上。在大禹神话园的下区主要是用链式浮雕来表现大禹在南方治理洪水的一些点滴。还有一个印章蓝田石刻和一根六米高的镇江柱。</w:t>
      </w:r>
    </w:p>
    <w:p>
      <w:pPr>
        <w:ind w:left="0" w:right="0" w:firstLine="560"/>
        <w:spacing w:before="450" w:after="450" w:line="312" w:lineRule="auto"/>
      </w:pPr>
      <w:r>
        <w:rPr>
          <w:rFonts w:ascii="宋体" w:hAnsi="宋体" w:eastAsia="宋体" w:cs="宋体"/>
          <w:color w:val="000"/>
          <w:sz w:val="28"/>
          <w:szCs w:val="28"/>
        </w:rPr>
        <w:t xml:space="preserve">　　中国洪水文化展示馆则是在汉阳的洗马长街，地面是有青石板铺成，展厅的大概面积有800平方米。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2026-08-22T03:23:54+08:00</dcterms:created>
  <dcterms:modified xsi:type="dcterms:W3CDTF">2026-08-22T03:23:54+08:00</dcterms:modified>
</cp:coreProperties>
</file>

<file path=docProps/custom.xml><?xml version="1.0" encoding="utf-8"?>
<Properties xmlns="http://schemas.openxmlformats.org/officeDocument/2006/custom-properties" xmlns:vt="http://schemas.openxmlformats.org/officeDocument/2006/docPropsVTypes"/>
</file>