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隋炀帝杨广的功过：历史上隋炀帝是怎样的人？</w:t>
      </w:r>
      <w:bookmarkEnd w:id="1"/>
    </w:p>
    <w:p>
      <w:pPr>
        <w:jc w:val="center"/>
        <w:spacing w:before="0" w:after="450"/>
      </w:pPr>
      <w:r>
        <w:rPr>
          <w:rFonts w:ascii="Arial" w:hAnsi="Arial" w:eastAsia="Arial" w:cs="Arial"/>
          <w:color w:val="999999"/>
          <w:sz w:val="20"/>
          <w:szCs w:val="20"/>
        </w:rPr>
        <w:t xml:space="preserve">来源：网络  作者：心旷神怡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杨广在位14年(604年——618年)，文武双全，才华横溢，战功卓著。“统一江山”、“修通运河”、“修建东都”、“西巡张掖”、“改革创新”、“三游江都”、“三驾辽东”、可以概括他一生所为。　　隋炀帝的功业：　　　公元589年，年仅20岁...</w:t>
      </w:r>
    </w:p>
    <w:p>
      <w:pPr>
        <w:ind w:left="0" w:right="0" w:firstLine="560"/>
        <w:spacing w:before="450" w:after="450" w:line="312" w:lineRule="auto"/>
      </w:pPr>
      <w:r>
        <w:rPr>
          <w:rFonts w:ascii="宋体" w:hAnsi="宋体" w:eastAsia="宋体" w:cs="宋体"/>
          <w:color w:val="000"/>
          <w:sz w:val="28"/>
          <w:szCs w:val="28"/>
        </w:rPr>
        <w:t xml:space="preserve">　　杨广在位14年(604年——618年)，文武双全，才华横溢，战功卓著。“统一江山”、“修通运河”、“修建东都”、“西巡张掖”、“改革创新”、“三游江都”、“三驾辽东”、可以概括他一生所为。</w:t>
      </w:r>
    </w:p>
    <w:p>
      <w:pPr>
        <w:ind w:left="0" w:right="0" w:firstLine="560"/>
        <w:spacing w:before="450" w:after="450" w:line="312" w:lineRule="auto"/>
      </w:pPr>
      <w:r>
        <w:rPr>
          <w:rFonts w:ascii="宋体" w:hAnsi="宋体" w:eastAsia="宋体" w:cs="宋体"/>
          <w:color w:val="000"/>
          <w:sz w:val="28"/>
          <w:szCs w:val="28"/>
        </w:rPr>
        <w:t xml:space="preserve">　　隋炀帝的功业：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元589年，年仅20岁的杨广被拜为隋朝兵马都讨大元帅，统领51万大军南下向富裕、强盛的陈朝发动进攻，并完成统一。当时人们认为“长江天堑，古以为限隔为南北......”当年符坚百万大军都没有突破长江天堑。可见这是非常难以完成的任务。可隋军在杨广的指挥下，纪律严明、英勇善战，一举突破长江天堑。所到之处，所向披靡。而对百姓则“秋毫无犯”，对于陈朝库府资财，“一无所取”。博得了人民广泛的赞扬。“天下皆称广以为贤”。在公元590年，奉命到江南任扬州总管，并平定了江南高智慧的叛乱。杨广学江南方言，娶江南妻子，亲近江南学子，重用其中的学者来整理典籍。他亲自实地在江南花了十年来拢络，自此南北朝之后和北方隔离多年的江南才始归顺中央，更使得之后唐朝在南方的统治得以顺利进行。20岁的杨广完成了中国的统一大业，结束了上百年来中国分裂的局面。也结束了中国三、四百年的战乱时代。从此中国进入了和平、强盛的时代。这要比李世民指挥部队平定各路农民起义与割据的小军阀要战功卓著。隋炀帝杨广功劳盖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隋文帝杨坚曾于公元584年命宇文恺率众开漕渠。自大兴城西北引渭水，略循汉代漕渠故道而东，至潼关入黄河，长150多公里，名广通渠。公元604年改名永通渠。但随着南北政治、经济和文化日益发展，修凿的局部运河，已经不能满足社会需要。沟通南北水道已经成为社会经济交流的迫切需要了。</w:t>
      </w:r>
    </w:p>
    <w:p>
      <w:pPr>
        <w:ind w:left="0" w:right="0" w:firstLine="560"/>
        <w:spacing w:before="450" w:after="450" w:line="312" w:lineRule="auto"/>
      </w:pPr>
      <w:r>
        <w:rPr>
          <w:rFonts w:ascii="宋体" w:hAnsi="宋体" w:eastAsia="宋体" w:cs="宋体"/>
          <w:color w:val="000"/>
          <w:sz w:val="28"/>
          <w:szCs w:val="28"/>
        </w:rPr>
        <w:t xml:space="preserve">　　公元605年(大业元年)，隋炀帝即位第一年就征发百万士兵和夫役，修造通济渠。同年又改造邗沟。公元608年，又征发河北民工百万开凿永济渠。公元610年沟通长江河。至此，开凿大运河的工程基本完成。隋炀帝开凿大运河前后用了六年的时间。隋炀帝先后开凿疏浚了由黄河进入汴水，再由汴水进入淮河的通济渠;还有从淮河进入长江的邗沟;从京口(现在江苏的镇江)到达余杭(现在浙江杭州)的江南河;引沁水向南到达黄河，向北到达涿郡(现在的北京)的永济渠。这些渠南北连通，就是历史上有名的大运河。大运河从北方的涿郡到达南方的余杭，南北蜿蜒长达五千多里。隋炀帝在修运河同时，运河两岸筑起御道，种上杨柳树。从长安到江都，沿途建造离宫40多处，沿运河还建立了许多粮仓，作为转运或贮粮之所。</w:t>
      </w:r>
    </w:p>
    <w:p>
      <w:pPr>
        <w:ind w:left="0" w:right="0" w:firstLine="560"/>
        <w:spacing w:before="450" w:after="450" w:line="312" w:lineRule="auto"/>
      </w:pPr>
      <w:r>
        <w:rPr>
          <w:rFonts w:ascii="宋体" w:hAnsi="宋体" w:eastAsia="宋体" w:cs="宋体"/>
          <w:color w:val="000"/>
          <w:sz w:val="28"/>
          <w:szCs w:val="28"/>
        </w:rPr>
        <w:t xml:space="preserve">　　南北“大运河”，将钱塘江、长江、淮河、黄河、海河连接起来。当时运河上“商船旅往返，船乘不绝”，大运河对隋唐时期南北经济、文化交流，维护全国统一和中央集权制的加强，都起了促进作用。大运河不仅加强了隋王朝对南方的军事与政治统治，而且使南方的物资能够顺利地到达当时的洛阳和长安，在有利于军事和政治的同时，南北方的文化交流也得到了有力的加强。如此浩大的工程，利于千功万代。大运河对于中国来说远比长城对于中国更重要。大运河连接黄河流域长江流域，连接了两个文明。使黄河流域长江流域逐渐成为一体。修建大运河是凝聚中国之举。满足了将已成为全国经济中心的长江流域同仍是政治中心的北方连接起来的迫切需要。“大运河”的修建使中国水运畅通、发达，为中国后世的繁荣富强打下了牢固坚实的基础。自清末改漕运为海运，大运河才不再是国家经济的大动脉了。隋炀帝为中国后代子孙万代带来了巨大的好处。他对中国的功绩是不朽的、是很难有人比拟的......只是为此付出的代价太大。劳民伤财导致灭国。如此浩大的工程谁修建都不讨好，谁建都会伤国体。有谁敢修建如此浩大的工程?还有谁敢做如此大的手笔?大概只有气魄同样浩大的千古一帝秦始皇了。</w:t>
      </w:r>
    </w:p>
    <w:p>
      <w:pPr>
        <w:ind w:left="0" w:right="0" w:firstLine="560"/>
        <w:spacing w:before="450" w:after="450" w:line="312" w:lineRule="auto"/>
      </w:pPr>
      <w:r>
        <w:rPr>
          <w:rFonts w:ascii="宋体" w:hAnsi="宋体" w:eastAsia="宋体" w:cs="宋体"/>
          <w:color w:val="000"/>
          <w:sz w:val="28"/>
          <w:szCs w:val="28"/>
        </w:rPr>
        <w:t xml:space="preserve">　　也是在大业元年(公元605年)，隋炀帝派杨素等人负责修建洛阳城。当时，每月都有二百万人在工地上劳动，经过一年的努力，终于完成。新的洛阳城有宫城、皇城和外郭城。外郭城也就是大城，周围有七十里长。里面的皇城是文武衙门办公的地方。再往里，就是宫城，周围有三十里。隋炀帝修建洛阳城，是有统治国家的战略考虑的。当时首都长安在西北面，往东的路不太畅通，影响了国家政令的畅达。洛阳则处在国家的中心地带，可以有效地治理江南，控制北方，巩固国家。还有，在长安的时候，各地的粮食运往长安要费时费力，白白浪费。到了洛阳便可以很方便地取得粮食，减轻了百姓负担。这也为后来的唐朝繁荣昌盛打下了坚实的基础。</w:t>
      </w:r>
    </w:p>
    <w:p>
      <w:pPr>
        <w:ind w:left="0" w:right="0" w:firstLine="560"/>
        <w:spacing w:before="450" w:after="450" w:line="312" w:lineRule="auto"/>
      </w:pPr>
      <w:r>
        <w:rPr>
          <w:rFonts w:ascii="宋体" w:hAnsi="宋体" w:eastAsia="宋体" w:cs="宋体"/>
          <w:color w:val="000"/>
          <w:sz w:val="28"/>
          <w:szCs w:val="28"/>
        </w:rPr>
        <w:t xml:space="preserve">　　导读：隋炀帝杨广(569年——618年)是隋文帝杨坚的第二个儿子。小名阿麽，又名杨英。开皇元年(585年)只有十三岁被封为晋王，并做了并州的总管，拱卫京城。(山西太原市)杨坚为了让儿子得到锻炼，日后能当大任。让很有才干的大臣王韶担任杨广的辅臣。炀帝年少好学，善诗文，有集55卷。</w:t>
      </w:r>
    </w:p>
    <w:p>
      <w:pPr>
        <w:ind w:left="0" w:right="0" w:firstLine="560"/>
        <w:spacing w:before="450" w:after="450" w:line="312" w:lineRule="auto"/>
      </w:pPr>
      <w:r>
        <w:rPr>
          <w:rFonts w:ascii="宋体" w:hAnsi="宋体" w:eastAsia="宋体" w:cs="宋体"/>
          <w:color w:val="000"/>
          <w:sz w:val="28"/>
          <w:szCs w:val="28"/>
        </w:rPr>
        <w:t xml:space="preserve">　　杨广在位14年(604年——618年)，文武双全，才华横溢，战功卓著。“统一江山”、“修通运河”、“修建东都”、“西巡张掖”、“改革创新”、“三游江都”、“三驾辽东”、可以概括他一生所为。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2026-08-22T00:55:30+08:00</dcterms:created>
  <dcterms:modified xsi:type="dcterms:W3CDTF">2026-08-22T00:55:30+08:00</dcterms:modified>
</cp:coreProperties>
</file>

<file path=docProps/custom.xml><?xml version="1.0" encoding="utf-8"?>
<Properties xmlns="http://schemas.openxmlformats.org/officeDocument/2006/custom-properties" xmlns:vt="http://schemas.openxmlformats.org/officeDocument/2006/docPropsVTypes"/>
</file>