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意大利著名画家波提切利艺术风格是怎样的</w:t>
      </w:r>
      <w:bookmarkEnd w:id="1"/>
    </w:p>
    <w:p>
      <w:pPr>
        <w:jc w:val="center"/>
        <w:spacing w:before="0" w:after="450"/>
      </w:pPr>
      <w:r>
        <w:rPr>
          <w:rFonts w:ascii="Arial" w:hAnsi="Arial" w:eastAsia="Arial" w:cs="Arial"/>
          <w:color w:val="999999"/>
          <w:sz w:val="20"/>
          <w:szCs w:val="20"/>
        </w:rPr>
        <w:t xml:space="preserve">来源：网络  作者：心旷神怡  更新时间：2026-08-18</w:t>
      </w:r>
    </w:p>
    <w:p>
      <w:pPr>
        <w:ind w:left="0" w:right="0" w:firstLine="480"/>
        <w:spacing w:before="0" w:after="450" w:line="360" w:lineRule="auto"/>
      </w:pPr>
      <w:r>
        <w:rPr>
          <w:rFonts w:ascii="宋体" w:hAnsi="宋体" w:eastAsia="宋体" w:cs="宋体"/>
          <w:color w:val="333333"/>
          <w:sz w:val="24"/>
          <w:szCs w:val="24"/>
          <w:i w:val="1"/>
          <w:iCs w:val="1"/>
        </w:rPr>
        <w:t xml:space="preserve">波提切利(公元1445年——公元1510年)，诞生于以杰出人物而闻名于世的意大利佛罗伦萨，他是世界级的著名画家，留下的许多幅画作都为世人所称道。　　　　波提切利画作　　波提切利简介，首先值得一提的是他的出身，波提切利并非出身大富大贵，而...</w:t>
      </w:r>
    </w:p>
    <w:p>
      <w:pPr>
        <w:ind w:left="0" w:right="0" w:firstLine="560"/>
        <w:spacing w:before="450" w:after="450" w:line="312" w:lineRule="auto"/>
      </w:pPr>
      <w:r>
        <w:rPr>
          <w:rFonts w:ascii="宋体" w:hAnsi="宋体" w:eastAsia="宋体" w:cs="宋体"/>
          <w:color w:val="000"/>
          <w:sz w:val="28"/>
          <w:szCs w:val="28"/>
        </w:rPr>
        <w:t xml:space="preserve">　　波提切利(公元1445年——公元1510年)，诞生于以杰出人物而闻名于世的意大利佛罗伦萨，他是世界级的著名画家，留下的许多幅画作都为世人所称道。　　</w:t>
      </w:r>
    </w:p>
    <w:p>
      <w:pPr>
        <w:ind w:left="0" w:right="0" w:firstLine="560"/>
        <w:spacing w:before="450" w:after="450" w:line="312" w:lineRule="auto"/>
      </w:pPr>
      <w:r>
        <w:rPr>
          <w:rFonts w:ascii="宋体" w:hAnsi="宋体" w:eastAsia="宋体" w:cs="宋体"/>
          <w:color w:val="000"/>
          <w:sz w:val="28"/>
          <w:szCs w:val="28"/>
        </w:rPr>
        <w:t xml:space="preserve">　　波提切利画作</w:t>
      </w:r>
    </w:p>
    <w:p>
      <w:pPr>
        <w:ind w:left="0" w:right="0" w:firstLine="560"/>
        <w:spacing w:before="450" w:after="450" w:line="312" w:lineRule="auto"/>
      </w:pPr>
      <w:r>
        <w:rPr>
          <w:rFonts w:ascii="宋体" w:hAnsi="宋体" w:eastAsia="宋体" w:cs="宋体"/>
          <w:color w:val="000"/>
          <w:sz w:val="28"/>
          <w:szCs w:val="28"/>
        </w:rPr>
        <w:t xml:space="preserve">　　波提切利简介，首先值得一提的是他的出身，波提切利并非出身大富大贵，而是当时的一个中产阶级家庭，家中的主要经济来源是从事手工业。波提切利本人最初从事的职业是金银首饰学徒，但后来转行做了画家，在20多岁的时候开设了独立画室，幸运地从一开始便得到了当时的贵族——美第奇家族的认可，此后便一发不可收拾。由于贵族的关照和提携，波提切利渐渐接触到了上流的社会人物，融入了佛罗伦萨艺术名流的圈子，并最终成为他们当中的一员。随着波提切利在绘画方面的才能被越来越多的人所见识、所喜爱，他的名声也越来越大，世界级的艺术大师便由此诞生。</w:t>
      </w:r>
    </w:p>
    <w:p>
      <w:pPr>
        <w:ind w:left="0" w:right="0" w:firstLine="560"/>
        <w:spacing w:before="450" w:after="450" w:line="312" w:lineRule="auto"/>
      </w:pPr>
      <w:r>
        <w:rPr>
          <w:rFonts w:ascii="宋体" w:hAnsi="宋体" w:eastAsia="宋体" w:cs="宋体"/>
          <w:color w:val="000"/>
          <w:sz w:val="28"/>
          <w:szCs w:val="28"/>
        </w:rPr>
        <w:t xml:space="preserve">　　波提切利简介中最瞩目的是他取得的巨大艺术成就，还要归功于他丰富的生活经历，从首饰学徒到知名画家，从中产阶层到贵族名流，波提切利有幸接触到社会的各个阶层和行业，这些无疑都为他的艺术创作提供了丰富的养分，尤其是他的名画《春》，精雕细琢，十分传神，分明可以让人感受他身上浸染的贵族气质，但同时又让人隐隐地察觉到，他早年学习首饰制作时所保留下来的那份一丝不苟。</w:t>
      </w:r>
    </w:p>
    <w:p>
      <w:pPr>
        <w:ind w:left="0" w:right="0" w:firstLine="560"/>
        <w:spacing w:before="450" w:after="450" w:line="312" w:lineRule="auto"/>
      </w:pPr>
      <w:r>
        <w:rPr>
          <w:rFonts w:ascii="宋体" w:hAnsi="宋体" w:eastAsia="宋体" w:cs="宋体"/>
          <w:color w:val="000"/>
          <w:sz w:val="28"/>
          <w:szCs w:val="28"/>
        </w:rPr>
        <w:t xml:space="preserve">　　由于历史动荡，一直支持波提切利的美第奇家族后来被流放，导致波提切利晚景凄凉，最后，一代画家在贫困和孤寂中走完余生，这也是波提切利简介中比较黯淡的部分。</w:t>
      </w:r>
    </w:p>
    <w:p>
      <w:pPr>
        <w:ind w:left="0" w:right="0" w:firstLine="560"/>
        <w:spacing w:before="450" w:after="450" w:line="312" w:lineRule="auto"/>
      </w:pPr>
      <w:r>
        <w:rPr>
          <w:rFonts w:ascii="宋体" w:hAnsi="宋体" w:eastAsia="宋体" w:cs="宋体"/>
          <w:color w:val="000"/>
          <w:sz w:val="28"/>
          <w:szCs w:val="28"/>
        </w:rPr>
        <w:t xml:space="preserve">　　波提切利艺术风格受宗教人文主义思想影响，旗帜鲜明地反对宗教禁欲主义，画作中多有裸体人物出场，这也是后期政变后，他被迫在大火中亲手烧毁自己大批画作的主要原因。　　</w:t>
      </w:r>
    </w:p>
    <w:p>
      <w:pPr>
        <w:ind w:left="0" w:right="0" w:firstLine="560"/>
        <w:spacing w:before="450" w:after="450" w:line="312" w:lineRule="auto"/>
      </w:pPr>
      <w:r>
        <w:rPr>
          <w:rFonts w:ascii="宋体" w:hAnsi="宋体" w:eastAsia="宋体" w:cs="宋体"/>
          <w:color w:val="000"/>
          <w:sz w:val="28"/>
          <w:szCs w:val="28"/>
        </w:rPr>
        <w:t xml:space="preserve">　　波提切利《圣母像》</w:t>
      </w:r>
    </w:p>
    <w:p>
      <w:pPr>
        <w:ind w:left="0" w:right="0" w:firstLine="560"/>
        <w:spacing w:before="450" w:after="450" w:line="312" w:lineRule="auto"/>
      </w:pPr>
      <w:r>
        <w:rPr>
          <w:rFonts w:ascii="宋体" w:hAnsi="宋体" w:eastAsia="宋体" w:cs="宋体"/>
          <w:color w:val="000"/>
          <w:sz w:val="28"/>
          <w:szCs w:val="28"/>
        </w:rPr>
        <w:t xml:space="preserve">　　波提切利艺术风格集中体现在他最著名的两幅画作——《春》和《维纳斯的诞生》之中，前者除了居中的维纳斯和花神外之外，其他众神都是半裸，或薄如蟑翼的轻妙覆体，或大面积地裸露肌肤。后一幅更是画了全裸的维纳斯，正如同人赤裸裸地来到人间一样，神也是赤裸裸地降临神界。这两幅画都充满了世俗的享乐味道，散发一种肉体的欢愉，但仔细品味，却又能察觉到女神的眼神里透露着一股淡淡的惆怅，这便是波提切利深层次的人文精神，画作中的人物以裸体来感知世界万物，又以裸体来向世人展示他们的内心。</w:t>
      </w:r>
    </w:p>
    <w:p>
      <w:pPr>
        <w:ind w:left="0" w:right="0" w:firstLine="560"/>
        <w:spacing w:before="450" w:after="450" w:line="312" w:lineRule="auto"/>
      </w:pPr>
      <w:r>
        <w:rPr>
          <w:rFonts w:ascii="宋体" w:hAnsi="宋体" w:eastAsia="宋体" w:cs="宋体"/>
          <w:color w:val="000"/>
          <w:sz w:val="28"/>
          <w:szCs w:val="28"/>
        </w:rPr>
        <w:t xml:space="preserve">　　波提切利画作以细腻、传神见长，经常将每个人物的微妙神情都细致地刻画出来，从而让读者感知到他们丰富的情感，波提切利的技法对历代画家都有着影响。</w:t>
      </w:r>
    </w:p>
    <w:p>
      <w:pPr>
        <w:ind w:left="0" w:right="0" w:firstLine="560"/>
        <w:spacing w:before="450" w:after="450" w:line="312" w:lineRule="auto"/>
      </w:pPr>
      <w:r>
        <w:rPr>
          <w:rFonts w:ascii="宋体" w:hAnsi="宋体" w:eastAsia="宋体" w:cs="宋体"/>
          <w:color w:val="000"/>
          <w:sz w:val="28"/>
          <w:szCs w:val="28"/>
        </w:rPr>
        <w:t xml:space="preserve">　　要深入了解波提切利艺术风格，可以对比下他前后期绘画中不一样的地方，前期他的作品技艺精致、细腻，装饰意味非常强，同时也将世俗享乐精神展现得淋漓尽致，而他后期的作品更多地取材于古典神话，风格典雅而隽美，但相比之下，虔诚的宗教意味更加浓郁，也因此冲淡了一些装饰的味道。</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波提切利艺术成就是巨大的，作为文艺复兴时期的代表性画家，他的画作中总是散发着迷人的人性的光辉，时隔几个世纪，那种震撼的美仍然扑面而来。　</w:t>
      </w:r>
    </w:p>
    <w:p>
      <w:pPr>
        <w:ind w:left="0" w:right="0" w:firstLine="560"/>
        <w:spacing w:before="450" w:after="450" w:line="312" w:lineRule="auto"/>
      </w:pPr>
      <w:r>
        <w:rPr>
          <w:rFonts w:ascii="宋体" w:hAnsi="宋体" w:eastAsia="宋体" w:cs="宋体"/>
          <w:color w:val="000"/>
          <w:sz w:val="28"/>
          <w:szCs w:val="28"/>
        </w:rPr>
        <w:t xml:space="preserve">　　波提切利画作《维纳斯》</w:t>
      </w:r>
    </w:p>
    <w:p>
      <w:pPr>
        <w:ind w:left="0" w:right="0" w:firstLine="560"/>
        <w:spacing w:before="450" w:after="450" w:line="312" w:lineRule="auto"/>
      </w:pPr>
      <w:r>
        <w:rPr>
          <w:rFonts w:ascii="宋体" w:hAnsi="宋体" w:eastAsia="宋体" w:cs="宋体"/>
          <w:color w:val="000"/>
          <w:sz w:val="28"/>
          <w:szCs w:val="28"/>
        </w:rPr>
        <w:t xml:space="preserve">　　波提切利艺术成就最直观的体现，是俊逸秀美的画风、绚丽优美的色彩、浑然流畅的线条，这种艺术风格对数代艺术家都产生过深远影响。波提切利的经典作品具有永恒的魅力，比如他的名作《维纳斯的诞生》中，全裸的维纳斯全身稍夸张而又更具美感的比例，浓密的长卷发，淡淡的哀思，在每一处细腻的刻画下，女神的唯美形象深入人心。而淡淡的哀思已成为波提切画作中女性的独特标识，比如《圣母像》中怀抱小耶稣的圣母，优雅的造型难掩她的忧郁神情，整幅画散发着母性的温柔与光辉。</w:t>
      </w:r>
    </w:p>
    <w:p>
      <w:pPr>
        <w:ind w:left="0" w:right="0" w:firstLine="560"/>
        <w:spacing w:before="450" w:after="450" w:line="312" w:lineRule="auto"/>
      </w:pPr>
      <w:r>
        <w:rPr>
          <w:rFonts w:ascii="宋体" w:hAnsi="宋体" w:eastAsia="宋体" w:cs="宋体"/>
          <w:color w:val="000"/>
          <w:sz w:val="28"/>
          <w:szCs w:val="28"/>
        </w:rPr>
        <w:t xml:space="preserve">　　波提切利艺术成就还体现在他对神话和宗教题材都运用得非常成功，前期的《春》和《维纳斯的诞生》都取材于希腊神话，画作中洋溢清新、柔和、优美的气息，而后期的作品则更多地取材于圣经之中，色彩较为黯淡，透露着特有的宗教虔诚。</w:t>
      </w:r>
    </w:p>
    <w:p>
      <w:pPr>
        <w:ind w:left="0" w:right="0" w:firstLine="560"/>
        <w:spacing w:before="450" w:after="450" w:line="312" w:lineRule="auto"/>
      </w:pPr>
      <w:r>
        <w:rPr>
          <w:rFonts w:ascii="宋体" w:hAnsi="宋体" w:eastAsia="宋体" w:cs="宋体"/>
          <w:color w:val="000"/>
          <w:sz w:val="28"/>
          <w:szCs w:val="28"/>
        </w:rPr>
        <w:t xml:space="preserve">　　因为文艺复兴时期涌现了大量的著名艺术家，绘画领域的大师也数不胜数，以致于波提切利的艺术成就在他逝世后的某段时间里没有得到相应的重视，直到几百年后才又重新被人们所珍视。波提切利成就也在于他的艺术思想和风格，对于今天的艺术家有着很好的借鉴作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2026-08-22T01:09:11+08:00</dcterms:created>
  <dcterms:modified xsi:type="dcterms:W3CDTF">2026-08-22T01:09:11+08:00</dcterms:modified>
</cp:coreProperties>
</file>

<file path=docProps/custom.xml><?xml version="1.0" encoding="utf-8"?>
<Properties xmlns="http://schemas.openxmlformats.org/officeDocument/2006/custom-properties" xmlns:vt="http://schemas.openxmlformats.org/officeDocument/2006/docPropsVTypes"/>
</file>