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引力波探测实验是宇宙第一声啼哭吗?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贵州天眼开始遥望宇宙，美国的突破倾听进行的如火如荼，我们越来越多的关注宇宙，关注太空。最近从我国又传来了这方面的消息，这次我们关注的是引力波。而且是原初引力波。命名为阿里，不要以为和电商阿里巴巴有什么关系，仅仅是因为在西藏阿里地区。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州天眼开始遥望宇宙，美国的突破倾听进行的如火如荼，我们越来越多的关注宇宙，关注太空。最近从我国又传来了这方面的消息，这次我们关注的是引力波。而且是原初引力波。命名为阿里，不要以为和电商阿里巴巴有什么关系，仅仅是因为在西藏阿里地区。这一计划被形象的比喻为倾听宇宙的第一声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12月13日上午，中国科学院高能物理所宣布阿里原初引力波探测正式启动，由中科院高能物理所研究员张新民担任首席科学家，项目组计划用5年的时间，在西藏阿里建成“阿里一号”望远镜并开始科学观测。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这将是世界上第一个地处北半球的原初引力波观测站，也是我国第一次启动引力波探测实验。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爱因斯坦预言引力波的存在以来，无数科学家和科研机构前仆后继地研究和观测引力波，通过各种科学实验设法捕捉引力波的踪迹。今年2月11日，LIGO实验组和美国自然科学基金委员会联合宣布探测到来自于13亿年前由两个黑洞并合产生的引力波，这是人类第一次直接探测到引力波，掀起了国际社会的引力波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科学界根据起源对引力波进行了简单划分，其中在宇宙诞生时产生的引力波被视作原初引力波。探测到引力波之后，寻找原初引力波，被科学家视作下一个重要科学目标。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宇宙山脉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我国自2014年开始规划的原初引力波观测计划终于得到落实。张新民在接受科技日报记者采访时表示，阿里计划以测量宇宙微波背景辐射(CMB)光子B模式偏振信号为主要手段，旨在建成世界上最灵敏的原初引力波探测实验。实验除可能在原初引力波探测方面获重要突破外，也有望在宇宙诞生与演化、暗物质、暗能量等其他科学研究中获取新进展。建成后，阿里观测基地，将与已有的南极观测站、智利阿塔卡玛观测站形成三足鼎立、南北半球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选址工作从10年前就开始了。“大气越稀薄、水汽含量越少，干扰就越小，才越有希望看清原初引力波留下的痕迹。”美国斯坦福大学研究员郭兆林说，“阿里观测站地处海拔5000米以上的青藏高原地区，具有得天独厚的地理环境优势、观测气象条件与配套基础设施。”郭兆林是南极BICEP3项目的负责人，此次被聘请为阿里计划的高级顾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科院高能所所长王贻芳表示，探测引力波的宇宙学起源，科学意义重大。随着阿里观测站的建成，我国将能获得目前世界上精度最高的观测数据，我国的原初引力波研究也将进入国际前沿。但必须看到的是，我国过去在引力波探测领域积累较少，不管是硬件还是软件水平都亟待加强。项目组的官方资料显示，阿里项目目前已经申请科研经费1.3亿元人民币，实施初期将采用中美合作的方式，与美国领先的大学和科研院所展开深度合作。未来，项目组计划与美国BICEP实验团队合作，联合开展南北半球协同观测，进行数据分析和研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宇宙星球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里项目经理，中科院高能所研究员卢方军告诉科技日报记者，阿里项目将有利于推进我国低温超导探测技术发展，同时通过中美合作，将在超导微波(毫米波)探测器、超低温制冷系统等方面极大地提高我国的技术水平，提升我国自主研发和探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