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朱元璋与蓝玉案的联系 蓝玉案造成了哪些影响</w:t>
      </w:r>
      <w:bookmarkEnd w:id="1"/>
    </w:p>
    <w:p>
      <w:pPr>
        <w:jc w:val="center"/>
        <w:spacing w:before="0" w:after="450"/>
      </w:pPr>
      <w:r>
        <w:rPr>
          <w:rFonts w:ascii="Arial" w:hAnsi="Arial" w:eastAsia="Arial" w:cs="Arial"/>
          <w:color w:val="999999"/>
          <w:sz w:val="20"/>
          <w:szCs w:val="20"/>
        </w:rPr>
        <w:t xml:space="preserve">来源：网络  作者：逝水流年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蓝玉是明朝时期能力非常强大的武将之一，他凭借着自己的卓越战绩，后来一直升到太子太傅的位置，并且在整个明朝都有着举足轻重的作用，但是最后却还是被朱元璋诛杀了，而且几乎全部抹杀了蓝玉的功绩，一句作乱谋反朱元璋将蓝玉打到了最底层，那么这中间的...</w:t>
      </w:r>
    </w:p>
    <w:p>
      <w:pPr>
        <w:ind w:left="0" w:right="0" w:firstLine="560"/>
        <w:spacing w:before="450" w:after="450" w:line="312" w:lineRule="auto"/>
      </w:pPr>
      <w:r>
        <w:rPr>
          <w:rFonts w:ascii="宋体" w:hAnsi="宋体" w:eastAsia="宋体" w:cs="宋体"/>
          <w:color w:val="000"/>
          <w:sz w:val="28"/>
          <w:szCs w:val="28"/>
        </w:rPr>
        <w:t xml:space="preserve">　　蓝玉是明朝时期能力非常强大的武将之一，他凭借着自己的卓越战绩，后来一直升到太子太傅的位置，并且在整个明朝都有着举足轻重的作用，但是最后却还是被朱元璋诛杀了，而且几乎全部抹杀了蓝玉的功绩，一句作乱谋反朱元璋将蓝玉打到了最底层，那么这中间的是是非非是怎么回事呢?朱元璋蓝玉案又有着怎样的关联?</w:t>
      </w:r>
    </w:p>
    <w:p>
      <w:pPr>
        <w:ind w:left="0" w:right="0" w:firstLine="560"/>
        <w:spacing w:before="450" w:after="450" w:line="312" w:lineRule="auto"/>
      </w:pPr>
      <w:r>
        <w:rPr>
          <w:rFonts w:ascii="宋体" w:hAnsi="宋体" w:eastAsia="宋体" w:cs="宋体"/>
          <w:color w:val="000"/>
          <w:sz w:val="28"/>
          <w:szCs w:val="28"/>
        </w:rPr>
        <w:t xml:space="preserve">　　朱元璋画像</w:t>
      </w:r>
    </w:p>
    <w:p>
      <w:pPr>
        <w:ind w:left="0" w:right="0" w:firstLine="560"/>
        <w:spacing w:before="450" w:after="450" w:line="312" w:lineRule="auto"/>
      </w:pPr>
      <w:r>
        <w:rPr>
          <w:rFonts w:ascii="宋体" w:hAnsi="宋体" w:eastAsia="宋体" w:cs="宋体"/>
          <w:color w:val="000"/>
          <w:sz w:val="28"/>
          <w:szCs w:val="28"/>
        </w:rPr>
        <w:t xml:space="preserve">　　当初跟着朱元璋一起打天下的许多人却最后都没能得到什么好的结局，蓝玉也是其中的一个，那么朱元璋蓝玉案之间是怎么回事?这件事还要从蓝玉步步高升说起。蓝玉从一开始是靠着赫赫战功一步步攀升的，但是在他凭借能力高升的同时也让朱元璋对蓝玉提高了警惕，而蓝玉本人也恃宠而骄，屡次触犯法律不说，还对朱元璋几次三番的不恭敬，这样一来也为朱元璋蓝玉案埋下了伏笔。也可以说是蓝玉的行为让朱元璋再也无法忍受，朱元璋是蓝玉案的谋划者不假，可是这其中蓝玉身上也有着不可以推卸的责任。</w:t>
      </w:r>
    </w:p>
    <w:p>
      <w:pPr>
        <w:ind w:left="0" w:right="0" w:firstLine="560"/>
        <w:spacing w:before="450" w:after="450" w:line="312" w:lineRule="auto"/>
      </w:pPr>
      <w:r>
        <w:rPr>
          <w:rFonts w:ascii="宋体" w:hAnsi="宋体" w:eastAsia="宋体" w:cs="宋体"/>
          <w:color w:val="000"/>
          <w:sz w:val="28"/>
          <w:szCs w:val="28"/>
        </w:rPr>
        <w:t xml:space="preserve">　　朱元璋是蓝玉案的发起人，当时蓝玉的一些行为已经触犯了明朝的法律，其实蓝玉也让朱元璋很觉得恼火，同时也觉得自己的帝王地位有一定程度的损害，更重要的是权倾朝野的蓝玉让朱元璋察觉到了危险，他不会允许一些臣子作乱犯上，也不会允许他们居功称霸，于是在朱元璋的示意下蓝玉案开始了。不仅诛杀了大臣蓝玉，而且还将之前和他亲近的大臣一举斩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蓝玉案是明朝时期一场非常重大的历史事件，蓝玉作为战绩赫赫的朝中重臣，虽然为明朝做了许多事出了许多力，可是到底还是臣子，身为臣子总是要有着自己的原则，任何自己不能做的事儿都是应该不去做的，可是蓝玉却不一样，他的脾气性格随着权力而越来越大，同时对于朱元璋的敬畏之心也越来越小，这样一来朱元璋不得不下力气将他铲除，于是才发生了范围广影响大的蓝玉案，那么蓝玉案的影响是什么呢?</w:t>
      </w:r>
    </w:p>
    <w:p>
      <w:pPr>
        <w:ind w:left="0" w:right="0" w:firstLine="560"/>
        <w:spacing w:before="450" w:after="450" w:line="312" w:lineRule="auto"/>
      </w:pPr>
      <w:r>
        <w:rPr>
          <w:rFonts w:ascii="宋体" w:hAnsi="宋体" w:eastAsia="宋体" w:cs="宋体"/>
          <w:color w:val="000"/>
          <w:sz w:val="28"/>
          <w:szCs w:val="28"/>
        </w:rPr>
        <w:t xml:space="preserve">　　蓝玉案图片</w:t>
      </w:r>
    </w:p>
    <w:p>
      <w:pPr>
        <w:ind w:left="0" w:right="0" w:firstLine="560"/>
        <w:spacing w:before="450" w:after="450" w:line="312" w:lineRule="auto"/>
      </w:pPr>
      <w:r>
        <w:rPr>
          <w:rFonts w:ascii="宋体" w:hAnsi="宋体" w:eastAsia="宋体" w:cs="宋体"/>
          <w:color w:val="000"/>
          <w:sz w:val="28"/>
          <w:szCs w:val="28"/>
        </w:rPr>
        <w:t xml:space="preserve">　　说到蓝玉案的影响，首先还是要从朱元璋说起，朱元璋为了政权的稳定性，同时铲除一切对于自己不利的因素，这才策划了蓝玉案，而蓝玉案的影响根本上还是在于加强了朱元璋的中央集权。作为一个帝王重视权力是无可厚非的，朱元璋绝不允许他人威胁到自己的权力地位，而蓝玉在很大程度上正是因为触犯了这一点，蓝玉案的影响可以让朱元璋稳定政权，朱元璋当然要这么做了。</w:t>
      </w:r>
    </w:p>
    <w:p>
      <w:pPr>
        <w:ind w:left="0" w:right="0" w:firstLine="560"/>
        <w:spacing w:before="450" w:after="450" w:line="312" w:lineRule="auto"/>
      </w:pPr>
      <w:r>
        <w:rPr>
          <w:rFonts w:ascii="宋体" w:hAnsi="宋体" w:eastAsia="宋体" w:cs="宋体"/>
          <w:color w:val="000"/>
          <w:sz w:val="28"/>
          <w:szCs w:val="28"/>
        </w:rPr>
        <w:t xml:space="preserve">　　其次蓝玉案的影响还在于对其他大臣还造成了引以为戒的影响。当时蓝玉案牵连的范围还是非常大的，一些平时和蓝玉有关联的大臣都被统一称为蓝党，在朱元璋的高压政策下这些人同时都被一同诛杀，这样一来就为之后的官员起到了震慑的作用，相信有这样的例子摆在前面，之后的大臣凡是有任何不轨之心都要仔细考虑清楚的。</w:t>
      </w:r>
    </w:p>
    <w:p>
      <w:pPr>
        <w:ind w:left="0" w:right="0" w:firstLine="560"/>
        <w:spacing w:before="450" w:after="450" w:line="312" w:lineRule="auto"/>
      </w:pPr>
      <w:r>
        <w:rPr>
          <w:rFonts w:ascii="宋体" w:hAnsi="宋体" w:eastAsia="宋体" w:cs="宋体"/>
          <w:color w:val="000"/>
          <w:sz w:val="28"/>
          <w:szCs w:val="28"/>
        </w:rPr>
        <w:t xml:space="preserve">　　但是蓝玉案的影响也不一定都是正面的，蓝玉毕竟是陪着朱元璋打天下的元老级别的大臣，对于这样的大臣却最后被他用谋反的罪名诛杀，对于朱元璋来说也算是不好的影响吧。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2026-09-12T21:49:00+08:00</dcterms:created>
  <dcterms:modified xsi:type="dcterms:W3CDTF">2026-09-12T21:49:00+08:00</dcterms:modified>
</cp:coreProperties>
</file>

<file path=docProps/custom.xml><?xml version="1.0" encoding="utf-8"?>
<Properties xmlns="http://schemas.openxmlformats.org/officeDocument/2006/custom-properties" xmlns:vt="http://schemas.openxmlformats.org/officeDocument/2006/docPropsVTypes"/>
</file>