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珍妃井井口非常的狭窄 慈禧是如何将珍妃塞进井中淹死的</w:t>
      </w:r>
      <w:bookmarkEnd w:id="1"/>
    </w:p>
    <w:p>
      <w:pPr>
        <w:jc w:val="center"/>
        <w:spacing w:before="0" w:after="450"/>
      </w:pPr>
      <w:r>
        <w:rPr>
          <w:rFonts w:ascii="Arial" w:hAnsi="Arial" w:eastAsia="Arial" w:cs="Arial"/>
          <w:color w:val="999999"/>
          <w:sz w:val="20"/>
          <w:szCs w:val="20"/>
        </w:rPr>
        <w:t xml:space="preserve">来源：网络  作者：浅唱梦痕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到清朝末年的时候，皇宫中的形势不再像之前几代皇帝统治的时期那样繁华，这时候社会的弊病全都暴露出来，尤其是慈禧掌管朝政的时期。当时在清朝末年的时候，随着列强侵入，慈禧在带着光绪帝逃跑的时候却下令将珍妃淹死在井里。我们都知道《珍妃井》井口非...</w:t>
      </w:r>
    </w:p>
    <w:p>
      <w:pPr>
        <w:ind w:left="0" w:right="0" w:firstLine="560"/>
        <w:spacing w:before="450" w:after="450" w:line="312" w:lineRule="auto"/>
      </w:pPr>
      <w:r>
        <w:rPr>
          <w:rFonts w:ascii="宋体" w:hAnsi="宋体" w:eastAsia="宋体" w:cs="宋体"/>
          <w:color w:val="000"/>
          <w:sz w:val="28"/>
          <w:szCs w:val="28"/>
        </w:rPr>
        <w:t xml:space="preserve">　　到清朝末年的时候，皇宫中的形势不再像之前几代皇帝统治的时期那样繁华，这时候社会的弊病全都暴露出来，尤其是慈禧掌管朝政的时期。当时在清朝末年的时候，随着列强侵入，慈禧在带着光绪帝逃跑的时候却下令将珍妃淹死在井里。我们都知道《珍妃井》井口非常的狭窄，那么，慈禧是如何将珍妃塞进井中淹死的呢?下面小编就带大家探秘一下这件事情。</w:t>
      </w:r>
    </w:p>
    <w:p>
      <w:pPr>
        <w:ind w:left="0" w:right="0" w:firstLine="560"/>
        <w:spacing w:before="450" w:after="450" w:line="312" w:lineRule="auto"/>
      </w:pPr>
      <w:r>
        <w:rPr>
          <w:rFonts w:ascii="宋体" w:hAnsi="宋体" w:eastAsia="宋体" w:cs="宋体"/>
          <w:color w:val="000"/>
          <w:sz w:val="28"/>
          <w:szCs w:val="28"/>
        </w:rPr>
        <w:t xml:space="preserve">　　根据清朝历史的记载，我们知道慈溪在17岁的时候就嫁给了咸丰皇帝，慈禧长相貌美，并且有非常深的心机，在她的心中皇后并不是最属于她的位置，她想要的是咸丰皇帝的整个江山。或许上天也非常照顾慈禧，咸丰皇帝的身体条件非常差经常生病，再加上当时国家有英国和法国的军队入侵到北京，而且在南方还有这些农民的运动，全国的上下处于非常动乱的时期，当时体弱还多病的咸丰皇帝也无法顾及这些朝政的大事。</w:t>
      </w:r>
    </w:p>
    <w:p>
      <w:pPr>
        <w:ind w:left="0" w:right="0" w:firstLine="560"/>
        <w:spacing w:before="450" w:after="450" w:line="312" w:lineRule="auto"/>
      </w:pPr>
      <w:r>
        <w:rPr>
          <w:rFonts w:ascii="宋体" w:hAnsi="宋体" w:eastAsia="宋体" w:cs="宋体"/>
          <w:color w:val="000"/>
          <w:sz w:val="28"/>
          <w:szCs w:val="28"/>
        </w:rPr>
        <w:t xml:space="preserve">　　在咸丰皇帝担心没有人为自己处理朝政的同时，慈禧开始辅助咸丰皇帝办理朝政，于是不久之后，她自己逐渐掌握了整个国家的大权，逐渐权力全家掌握在自己手上。所以在当时列强侵入紫禁城的时候，慈禧选择逃跑，对于光绪帝的珍妃慈禧却选择了将她投入井中，对于自己的这个做法后人看来非常的不理解，因为在我们看到的珍妃井根本无法把珍妃塞到井中甚至连一个孩子都塞不进去，正处在危急时的慈禧又是怎样把珍妃塞到井中的呢?</w:t>
      </w:r>
    </w:p>
    <w:p>
      <w:pPr>
        <w:ind w:left="0" w:right="0" w:firstLine="560"/>
        <w:spacing w:before="450" w:after="450" w:line="312" w:lineRule="auto"/>
      </w:pPr>
      <w:r>
        <w:rPr>
          <w:rFonts w:ascii="宋体" w:hAnsi="宋体" w:eastAsia="宋体" w:cs="宋体"/>
          <w:color w:val="000"/>
          <w:sz w:val="28"/>
          <w:szCs w:val="28"/>
        </w:rPr>
        <w:t xml:space="preserve">　　其实答案很简单，就是我们现在所看到的珍妃井其实并不是当年珍妃被淹死的地方。在慈禧携带着光绪帝逃跑之后不多久又重新带着光绪帝回去和列强去签订的条约，这时候的慈禧才将才命令下属珍妃的尸体打捞上来，而对于光绪帝来说珍妃是自己最宠爱的一位妻子，光绪帝和珍妃两个人之间曾经有一段非常美好的故事，曾经想很多夫妻一样渴望着能够长长久久的生活在一起。但是慈禧就是这么一位霸道的女人自己得不到别人也不能拥有，也正是因为慈禧的强烈反对，以致将珍妃打到了和光绪帝最远的冷宫中两个人不得见面。</w:t>
      </w:r>
    </w:p>
    <w:p>
      <w:pPr>
        <w:ind w:left="0" w:right="0" w:firstLine="560"/>
        <w:spacing w:before="450" w:after="450" w:line="312" w:lineRule="auto"/>
      </w:pPr>
      <w:r>
        <w:rPr>
          <w:rFonts w:ascii="宋体" w:hAnsi="宋体" w:eastAsia="宋体" w:cs="宋体"/>
          <w:color w:val="000"/>
          <w:sz w:val="28"/>
          <w:szCs w:val="28"/>
        </w:rPr>
        <w:t xml:space="preserve">　　咸丰皇帝虽然表面上是一个国家的皇帝，但是实际上是皇后掌管着国家的主要权利，因此对于皇后的决定咸丰皇帝也是无可奈何。在珍妃的尸体打捞上来之后，咸丰皇帝在珍妃井旁边专门设置一个珍妃的灵堂来纪念这个曾经爱着的女人。我们现在所看到的珍妃井它的上面是有一口井石，并且井石两侧都凿有小洞还穿过一根铁棍，所以我们之所以不明白当时慈禧是怎么将珍妃投入这口井中，主要是因为我们看了这口井它的构造之后觉得这口井连孩子都塞不进去，又是怎样将身为大人的真非塞进井中的呢?</w:t>
      </w:r>
    </w:p>
    <w:p>
      <w:pPr>
        <w:ind w:left="0" w:right="0" w:firstLine="560"/>
        <w:spacing w:before="450" w:after="450" w:line="312" w:lineRule="auto"/>
      </w:pPr>
      <w:r>
        <w:rPr>
          <w:rFonts w:ascii="宋体" w:hAnsi="宋体" w:eastAsia="宋体" w:cs="宋体"/>
          <w:color w:val="000"/>
          <w:sz w:val="28"/>
          <w:szCs w:val="28"/>
        </w:rPr>
        <w:t xml:space="preserve">　　其实在后代我们纪念一个人的时候并不是严谨的根据事发现场来纪念这个人，而是象征性的去纪念这个人曾经的存在，其实对于珍妃的死亡一样，当时在情急的情况下慈禧下令将珍妃处死但是其案发现场并不是在现在的珍妃井，在把珍妃打捞上来之后，由于当时咸丰皇帝的陵墓还没有被修建完好，所以珍妃也没有能够作为咸丰真正的妻子和咸丰一起下葬而是被埋入一座宫女的坟墓中。</w:t>
      </w:r>
    </w:p>
    <w:p>
      <w:pPr>
        <w:ind w:left="0" w:right="0" w:firstLine="560"/>
        <w:spacing w:before="450" w:after="450" w:line="312" w:lineRule="auto"/>
      </w:pPr>
      <w:r>
        <w:rPr>
          <w:rFonts w:ascii="宋体" w:hAnsi="宋体" w:eastAsia="宋体" w:cs="宋体"/>
          <w:color w:val="000"/>
          <w:sz w:val="28"/>
          <w:szCs w:val="28"/>
        </w:rPr>
        <w:t xml:space="preserve">　　由此教会我们在考虑事情的时候应该散发自己思维，多角度的去考虑问题，而不是仅仅抓住眼前的唯一线索来考虑事情，这样会让我们对事情的理解程度和能力都不完全，换个角度，也许答案其实很简单!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2026-09-13T00:02:02+08:00</dcterms:created>
  <dcterms:modified xsi:type="dcterms:W3CDTF">2026-09-13T00:02:02+08:00</dcterms:modified>
</cp:coreProperties>
</file>

<file path=docProps/custom.xml><?xml version="1.0" encoding="utf-8"?>
<Properties xmlns="http://schemas.openxmlformats.org/officeDocument/2006/custom-properties" xmlns:vt="http://schemas.openxmlformats.org/officeDocument/2006/docPropsVTypes"/>
</file>