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八王一场宗室内战，如何掏空西晋帝国的根基</w:t>
      </w:r>
      <w:bookmarkEnd w:id="1"/>
    </w:p>
    <w:p>
      <w:pPr>
        <w:jc w:val="center"/>
        <w:spacing w:before="0" w:after="450"/>
      </w:pPr>
      <w:r>
        <w:rPr>
          <w:rFonts w:ascii="Arial" w:hAnsi="Arial" w:eastAsia="Arial" w:cs="Arial"/>
          <w:color w:val="999999"/>
          <w:sz w:val="20"/>
          <w:szCs w:val="20"/>
        </w:rPr>
        <w:t xml:space="preserve">来源：网络  作者：紫陌红尘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公元290年，晋武帝司马炎带着统一天下的余晖驾鹤西去，留给继任者的本该是一个四海升平、国力鼎盛的帝国。然而，仅仅十余年后，一场源于司马氏宗室内斗的战火便骤然燃起，史称“八王之乱”。这场长达十六年的血腥混战，并非简单的权力更迭，而是西晋政...</w:t>
      </w:r>
    </w:p>
    <w:p>
      <w:pPr>
        <w:ind w:left="0" w:right="0" w:firstLine="560"/>
        <w:spacing w:before="450" w:after="450" w:line="312" w:lineRule="auto"/>
      </w:pPr>
      <w:r>
        <w:rPr>
          <w:rFonts w:ascii="宋体" w:hAnsi="宋体" w:eastAsia="宋体" w:cs="宋体"/>
          <w:color w:val="000"/>
          <w:sz w:val="28"/>
          <w:szCs w:val="28"/>
        </w:rPr>
        <w:t xml:space="preserve">　　公元290年，晋武帝司马炎带着统一天下的余晖驾鹤西去，留给继任者的本该是一个四海升平、国力鼎盛的帝国。然而，仅仅十余年后，一场源于司马氏宗室内斗的战火便骤然燃起，史称“八王之乱”。这场长达十六年的血腥混战，并非简单的权力更迭，而是西晋政权的一场致命内耗。它如一把利刃，从内部剖开了帝国的肌体，不仅将太康年间积累的财富与生机荡涤一空，更彻底掏空了西晋赖以生存的国力根基，将华夏大地再次拖入万劫不复的深渊。</w:t>
      </w:r>
    </w:p>
    <w:p>
      <w:pPr>
        <w:ind w:left="0" w:right="0" w:firstLine="560"/>
        <w:spacing w:before="450" w:after="450" w:line="312" w:lineRule="auto"/>
      </w:pPr>
      <w:r>
        <w:rPr>
          <w:rFonts w:ascii="宋体" w:hAnsi="宋体" w:eastAsia="宋体" w:cs="宋体"/>
          <w:color w:val="000"/>
          <w:sz w:val="28"/>
          <w:szCs w:val="28"/>
        </w:rPr>
        <w:t xml:space="preserve">　　祸起萧墙：权力魔咒下的宗室失控</w:t>
      </w:r>
    </w:p>
    <w:p>
      <w:pPr>
        <w:ind w:left="0" w:right="0" w:firstLine="560"/>
        <w:spacing w:before="450" w:after="450" w:line="312" w:lineRule="auto"/>
      </w:pPr>
      <w:r>
        <w:rPr>
          <w:rFonts w:ascii="宋体" w:hAnsi="宋体" w:eastAsia="宋体" w:cs="宋体"/>
          <w:color w:val="000"/>
          <w:sz w:val="28"/>
          <w:szCs w:val="28"/>
        </w:rPr>
        <w:t xml:space="preserve">　　八王之乱的种子，早在西晋开国之初便已深埋。晋武帝司马炎鉴于曹魏因宗室势弱、孤立无援而亡的教训，即位后大肆分封同姓诸侯王，不仅赋予他们广袤的封地，更授予其掌控军队、任免官员的实权。这一制度设计的初衷，是希望司马氏宗室能成为拱卫皇权的屏障，却未曾料到，这反而为诸侯王觊觎最高权力打开了方便之门。</w:t>
      </w:r>
    </w:p>
    <w:p>
      <w:pPr>
        <w:ind w:left="0" w:right="0" w:firstLine="560"/>
        <w:spacing w:before="450" w:after="450" w:line="312" w:lineRule="auto"/>
      </w:pPr>
      <w:r>
        <w:rPr>
          <w:rFonts w:ascii="宋体" w:hAnsi="宋体" w:eastAsia="宋体" w:cs="宋体"/>
          <w:color w:val="000"/>
          <w:sz w:val="28"/>
          <w:szCs w:val="28"/>
        </w:rPr>
        <w:t xml:space="preserve">　　晋惠帝司马衷即位后，因其资质愚钝，无力掌控朝政，导致皇权迅速旁落。外戚与宗室为了争夺中枢权力，矛盾迅速激化。贾后干政引发的宫廷政变，成为了这场大乱的导火索。随着贾后被废杀，被压制已久的诸侯王彻底挣脱了束缚，纷纷以“清君侧”的名义起兵，争夺最高统治权。从宫廷阴谋演变为大规模军事冲突，西晋政权引以为傲的宗室力量，瞬间从护国支柱变成了倒悬利剑，权力的魔咒彻底失控。</w:t>
      </w:r>
    </w:p>
    <w:p>
      <w:pPr>
        <w:ind w:left="0" w:right="0" w:firstLine="560"/>
        <w:spacing w:before="450" w:after="450" w:line="312" w:lineRule="auto"/>
      </w:pPr>
      <w:r>
        <w:rPr>
          <w:rFonts w:ascii="宋体" w:hAnsi="宋体" w:eastAsia="宋体" w:cs="宋体"/>
          <w:color w:val="000"/>
          <w:sz w:val="28"/>
          <w:szCs w:val="28"/>
        </w:rPr>
        <w:t xml:space="preserve">　　烽火连天：宗室混战下的国家透支</w:t>
      </w:r>
    </w:p>
    <w:p>
      <w:pPr>
        <w:ind w:left="0" w:right="0" w:firstLine="560"/>
        <w:spacing w:before="450" w:after="450" w:line="312" w:lineRule="auto"/>
      </w:pPr>
      <w:r>
        <w:rPr>
          <w:rFonts w:ascii="宋体" w:hAnsi="宋体" w:eastAsia="宋体" w:cs="宋体"/>
          <w:color w:val="000"/>
          <w:sz w:val="28"/>
          <w:szCs w:val="28"/>
        </w:rPr>
        <w:t xml:space="preserve">　　这场宗室内战的残酷程度超乎想象，战火迅速从洛阳蔓延至黄河流域的广袤土地。参与混战的司马氏诸王，为了在厮杀中占据上风，几乎将国家机器的运转能力压榨到了极限。他们疯狂扩军，将原本用于戍守边疆、维持稳定的精锐部队全部卷入内战；为了筹措庞大的军费，朝廷横征暴敛，导致国库空虚，百姓负担呈几何级数增长。</w:t>
      </w:r>
    </w:p>
    <w:p>
      <w:pPr>
        <w:ind w:left="0" w:right="0" w:firstLine="560"/>
        <w:spacing w:before="450" w:after="450" w:line="312" w:lineRule="auto"/>
      </w:pPr>
      <w:r>
        <w:rPr>
          <w:rFonts w:ascii="宋体" w:hAnsi="宋体" w:eastAsia="宋体" w:cs="宋体"/>
          <w:color w:val="000"/>
          <w:sz w:val="28"/>
          <w:szCs w:val="28"/>
        </w:rPr>
        <w:t xml:space="preserve">　　战争对社会经济的破坏是毁灭性的。昔日肥沃的中原大地，在连年兵燹中沦为焦土，农田荒芜，水利失修，人口锐减。曾经繁华的都城洛阳，在反复的争夺与洗劫中变得残破不堪。这场混战的本质，是统治集团内部的零和博弈，没有任何一方是为了国家长治久安而战，纯粹是为了个人私利而进行的疯狂掠夺。在长达十六年的内战中，西晋的国力就像被放在火上反复炙烤的烛油，迅速消融，曾经的统一气象荡然无存，国家机器濒临瘫痪。</w:t>
      </w:r>
    </w:p>
    <w:p>
      <w:pPr>
        <w:ind w:left="0" w:right="0" w:firstLine="560"/>
        <w:spacing w:before="450" w:after="450" w:line="312" w:lineRule="auto"/>
      </w:pPr>
      <w:r>
        <w:rPr>
          <w:rFonts w:ascii="宋体" w:hAnsi="宋体" w:eastAsia="宋体" w:cs="宋体"/>
          <w:color w:val="000"/>
          <w:sz w:val="28"/>
          <w:szCs w:val="28"/>
        </w:rPr>
        <w:t xml:space="preserve">　　根基尽毁：帝国防御体系的全面崩塌</w:t>
      </w:r>
    </w:p>
    <w:p>
      <w:pPr>
        <w:ind w:left="0" w:right="0" w:firstLine="560"/>
        <w:spacing w:before="450" w:after="450" w:line="312" w:lineRule="auto"/>
      </w:pPr>
      <w:r>
        <w:rPr>
          <w:rFonts w:ascii="宋体" w:hAnsi="宋体" w:eastAsia="宋体" w:cs="宋体"/>
          <w:color w:val="000"/>
          <w:sz w:val="28"/>
          <w:szCs w:val="28"/>
        </w:rPr>
        <w:t xml:space="preserve">　　八王之乱最惨痛的后果，并非仅仅是人口减少和财富流失，而是对西晋国防根基的彻底摧毁。为了在内战中取胜，参战诸王不惜将原本部署在北方边境的精锐边防军调入中原参战。这些军队是抵御北方游牧民族南下的核心力量，他们的内调，使得北方边境防线瞬间出现了巨大的真空。</w:t>
      </w:r>
    </w:p>
    <w:p>
      <w:pPr>
        <w:ind w:left="0" w:right="0" w:firstLine="560"/>
        <w:spacing w:before="450" w:after="450" w:line="312" w:lineRule="auto"/>
      </w:pPr>
      <w:r>
        <w:rPr>
          <w:rFonts w:ascii="宋体" w:hAnsi="宋体" w:eastAsia="宋体" w:cs="宋体"/>
          <w:color w:val="000"/>
          <w:sz w:val="28"/>
          <w:szCs w:val="28"/>
        </w:rPr>
        <w:t xml:space="preserve">　　与此同时，为了补充内战造成的兵力空缺，诸王甚至招募并重用内迁的匈奴、鲜卑、羯、氐、羌等少数民族武装。这不仅让西晋军队的战斗力结构发生了根本性改变，更让原本处于被统治地位的少数民族武装力量掌握了中原腹地的兵权，看清了西晋政权的虚弱本质。当宗室诸王杀得血流成河、精疲力竭之时，原本固若金汤的国防体系已土崩瓦解，曾经俯首称臣的边疆民族看到了入主中原的良机，为后来的“永嘉之乱”和西晋的灭亡埋下了致命的伏笔。</w:t>
      </w:r>
    </w:p>
    <w:p>
      <w:pPr>
        <w:ind w:left="0" w:right="0" w:firstLine="560"/>
        <w:spacing w:before="450" w:after="450" w:line="312" w:lineRule="auto"/>
      </w:pPr>
      <w:r>
        <w:rPr>
          <w:rFonts w:ascii="宋体" w:hAnsi="宋体" w:eastAsia="宋体" w:cs="宋体"/>
          <w:color w:val="000"/>
          <w:sz w:val="28"/>
          <w:szCs w:val="28"/>
        </w:rPr>
        <w:t xml:space="preserve">　　大厦倾颓：由乱而亡的历史必然</w:t>
      </w:r>
    </w:p>
    <w:p>
      <w:pPr>
        <w:ind w:left="0" w:right="0" w:firstLine="560"/>
        <w:spacing w:before="450" w:after="450" w:line="312" w:lineRule="auto"/>
      </w:pPr>
      <w:r>
        <w:rPr>
          <w:rFonts w:ascii="宋体" w:hAnsi="宋体" w:eastAsia="宋体" w:cs="宋体"/>
          <w:color w:val="000"/>
          <w:sz w:val="28"/>
          <w:szCs w:val="28"/>
        </w:rPr>
        <w:t xml:space="preserve">　　八王之乱彻底耗尽了西晋王朝的最后一丝元气，将一个统一的帝国推向了灭亡的深渊。这场动乱不仅摧毁了司马氏的统治威信，更让社会道德底线彻底崩塌，人心思乱，民不聊生。原本潜伏的社会矛盾，如阶级矛盾、民族矛盾，在战火的催化下全面爆发，形成了无法遏制的连锁反应。</w:t>
      </w:r>
    </w:p>
    <w:p>
      <w:pPr>
        <w:ind w:left="0" w:right="0" w:firstLine="560"/>
        <w:spacing w:before="450" w:after="450" w:line="312" w:lineRule="auto"/>
      </w:pPr>
      <w:r>
        <w:rPr>
          <w:rFonts w:ascii="宋体" w:hAnsi="宋体" w:eastAsia="宋体" w:cs="宋体"/>
          <w:color w:val="000"/>
          <w:sz w:val="28"/>
          <w:szCs w:val="28"/>
        </w:rPr>
        <w:t xml:space="preserve">　　当诸王混战结束时，西晋已不再是那个统一的强大帝国，而是一具徒有其表的空壳。中央政权名存实亡，地方秩序彻底失控，百姓在绝望中纷纷揭竿而起，内迁的少数民族也趁机起兵反晋。曾经不可一世的西晋王朝，在内忧外患的夹击下，已无力回天。这场宗室内战，不仅亲手葬送了太康之治的繁荣，更让华夏大地陷入了长达数百年的分裂与动荡，其留下的惨痛教训，深刻揭示了政权内部稳定对于国家存亡的决定性意义。</w:t>
      </w:r>
    </w:p>
    <w:p>
      <w:pPr>
        <w:ind w:left="0" w:right="0" w:firstLine="560"/>
        <w:spacing w:before="450" w:after="450" w:line="312" w:lineRule="auto"/>
      </w:pPr>
      <w:r>
        <w:rPr>
          <w:rFonts w:ascii="宋体" w:hAnsi="宋体" w:eastAsia="宋体" w:cs="宋体"/>
          <w:color w:val="000"/>
          <w:sz w:val="28"/>
          <w:szCs w:val="28"/>
        </w:rPr>
        <w:t xml:space="preserve">　　八王之乱，是一场由统治集团贪婪与短视引发的浩劫，它用血与火的代价证明，一个政权若不能约束内部的权力争斗，不能将国家利益置于集团私利之上，无论其曾经多么强盛，终将在自我消耗中走向覆灭。这场掏空国力根基的内乱，不仅是西晋的挽歌，更是中国古代史上关于内治与兴亡最沉重的镜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2026-11-09T02:52:04+08:00</dcterms:created>
  <dcterms:modified xsi:type="dcterms:W3CDTF">2026-11-09T02:52:04+08:00</dcterms:modified>
</cp:coreProperties>
</file>

<file path=docProps/custom.xml><?xml version="1.0" encoding="utf-8"?>
<Properties xmlns="http://schemas.openxmlformats.org/officeDocument/2006/custom-properties" xmlns:vt="http://schemas.openxmlformats.org/officeDocument/2006/docPropsVTypes"/>
</file>