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十全武功的历史背景 十全武功评价怎样的</w:t>
      </w:r>
      <w:bookmarkEnd w:id="1"/>
    </w:p>
    <w:p>
      <w:pPr>
        <w:jc w:val="center"/>
        <w:spacing w:before="0" w:after="450"/>
      </w:pPr>
      <w:r>
        <w:rPr>
          <w:rFonts w:ascii="Arial" w:hAnsi="Arial" w:eastAsia="Arial" w:cs="Arial"/>
          <w:color w:val="999999"/>
          <w:sz w:val="20"/>
          <w:szCs w:val="20"/>
        </w:rPr>
        <w:t xml:space="preserve">来源：网络  作者：梦里花落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中国历史上对十全武功简介的文字资料十分有限，大意只是提到，所谓“十全武功”，是指清朝乾隆年间，乾隆皇帝为稳固政权，标榜政绩而进行的十次军事行动。乾隆后期至嘉庆年间，八十二岁的乾隆亲自撰写了《十全记》，并洋洋自得地自称“十全老人”，因此，...</w:t>
      </w:r>
    </w:p>
    <w:p>
      <w:pPr>
        <w:ind w:left="0" w:right="0" w:firstLine="560"/>
        <w:spacing w:before="450" w:after="450" w:line="312" w:lineRule="auto"/>
      </w:pPr>
      <w:r>
        <w:rPr>
          <w:rFonts w:ascii="宋体" w:hAnsi="宋体" w:eastAsia="宋体" w:cs="宋体"/>
          <w:color w:val="000"/>
          <w:sz w:val="28"/>
          <w:szCs w:val="28"/>
        </w:rPr>
        <w:t xml:space="preserve">　　中国历史上对十全武功简介的文字资料十分有限，大意只是提到，所谓“十全武功”，是指清朝乾隆年间，乾隆皇帝为稳固政权，标榜政绩而进行的十次军事行动。乾隆后期至嘉庆年间，八十二岁的乾隆亲自撰写了《十全记》，并洋洋自得地自称“十全老人”，因此，清宫档案中确实保留着《御制十全记》这部珍贵文献。　　</w:t>
      </w:r>
    </w:p>
    <w:p>
      <w:pPr>
        <w:ind w:left="0" w:right="0" w:firstLine="560"/>
        <w:spacing w:before="450" w:after="450" w:line="312" w:lineRule="auto"/>
      </w:pPr>
      <w:r>
        <w:rPr>
          <w:rFonts w:ascii="宋体" w:hAnsi="宋体" w:eastAsia="宋体" w:cs="宋体"/>
          <w:color w:val="000"/>
          <w:sz w:val="28"/>
          <w:szCs w:val="28"/>
        </w:rPr>
        <w:t xml:space="preserve">　　十全武功资料图</w:t>
      </w:r>
    </w:p>
    <w:p>
      <w:pPr>
        <w:ind w:left="0" w:right="0" w:firstLine="560"/>
        <w:spacing w:before="450" w:after="450" w:line="312" w:lineRule="auto"/>
      </w:pPr>
      <w:r>
        <w:rPr>
          <w:rFonts w:ascii="宋体" w:hAnsi="宋体" w:eastAsia="宋体" w:cs="宋体"/>
          <w:color w:val="000"/>
          <w:sz w:val="28"/>
          <w:szCs w:val="28"/>
        </w:rPr>
        <w:t xml:space="preserve">　　据史料记载，清乾隆年间，各地不满朝廷政经体系的呼声依然较高，抗税起义现象也时有发生。乾隆采取过强有力的手段镇压，也曾试图通过对外战争来缓解国内阶级矛盾，于是，就有了所谓的“十全武功”。</w:t>
      </w:r>
    </w:p>
    <w:p>
      <w:pPr>
        <w:ind w:left="0" w:right="0" w:firstLine="560"/>
        <w:spacing w:before="450" w:after="450" w:line="312" w:lineRule="auto"/>
      </w:pPr>
      <w:r>
        <w:rPr>
          <w:rFonts w:ascii="宋体" w:hAnsi="宋体" w:eastAsia="宋体" w:cs="宋体"/>
          <w:color w:val="000"/>
          <w:sz w:val="28"/>
          <w:szCs w:val="28"/>
        </w:rPr>
        <w:t xml:space="preserve">　　《御制十全记》中对十全武功简介的描述，基本上集中在1747至1792年间，事实上，这也正是这十次军事行动发生的时间段。</w:t>
      </w:r>
    </w:p>
    <w:p>
      <w:pPr>
        <w:ind w:left="0" w:right="0" w:firstLine="560"/>
        <w:spacing w:before="450" w:after="450" w:line="312" w:lineRule="auto"/>
      </w:pPr>
      <w:r>
        <w:rPr>
          <w:rFonts w:ascii="宋体" w:hAnsi="宋体" w:eastAsia="宋体" w:cs="宋体"/>
          <w:color w:val="000"/>
          <w:sz w:val="28"/>
          <w:szCs w:val="28"/>
        </w:rPr>
        <w:t xml:space="preserve">　　乾隆年间，本就是大清朝对外战争较为频繁的历史时期，这十场战争，折射出的是整个乾隆年间的对外军事概况。</w:t>
      </w:r>
    </w:p>
    <w:p>
      <w:pPr>
        <w:ind w:left="0" w:right="0" w:firstLine="560"/>
        <w:spacing w:before="450" w:after="450" w:line="312" w:lineRule="auto"/>
      </w:pPr>
      <w:r>
        <w:rPr>
          <w:rFonts w:ascii="宋体" w:hAnsi="宋体" w:eastAsia="宋体" w:cs="宋体"/>
          <w:color w:val="000"/>
          <w:sz w:val="28"/>
          <w:szCs w:val="28"/>
        </w:rPr>
        <w:t xml:space="preserve">　　总得来说，这十场战争中既有平定少数民族叛乱的准噶尔达瓦齐部之战、阿穆尔撒纳之战，也有为扫除边境之患而延续七年之久的清缅战争，虽大小规模不一，各有胜负，然而都打得艰苦卓越，其中的劳民伤财，生灵涂炭，自然是更不必说。因此，通过十全武功的简介，后人也不难发现，尽管乾隆被誉为一代明君，立下了辉煌的基业，保障了中国的主权独立和领土完整，然而他同样有着穷兵黩武、好大喜功，为维护独裁统治而不惜轻启战端的政治缺陷，所以至今人们对乾隆皇帝的评价都是复杂而多元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历史上有明确记载的“十全武功”，是指清乾隆帝在位时期对外发动的十次军事行动，这“十全武功”，亦是乾隆执政期间军事方面的主要功绩。有关十全武功的历史背景，还得追溯到乾隆执政初年，国内的政治体系和经济大环境。　　</w:t>
      </w:r>
    </w:p>
    <w:p>
      <w:pPr>
        <w:ind w:left="0" w:right="0" w:firstLine="560"/>
        <w:spacing w:before="450" w:after="450" w:line="312" w:lineRule="auto"/>
      </w:pPr>
      <w:r>
        <w:rPr>
          <w:rFonts w:ascii="宋体" w:hAnsi="宋体" w:eastAsia="宋体" w:cs="宋体"/>
          <w:color w:val="000"/>
          <w:sz w:val="28"/>
          <w:szCs w:val="28"/>
        </w:rPr>
        <w:t xml:space="preserve">　　十全武功图</w:t>
      </w:r>
    </w:p>
    <w:p>
      <w:pPr>
        <w:ind w:left="0" w:right="0" w:firstLine="560"/>
        <w:spacing w:before="450" w:after="450" w:line="312" w:lineRule="auto"/>
      </w:pPr>
      <w:r>
        <w:rPr>
          <w:rFonts w:ascii="宋体" w:hAnsi="宋体" w:eastAsia="宋体" w:cs="宋体"/>
          <w:color w:val="000"/>
          <w:sz w:val="28"/>
          <w:szCs w:val="28"/>
        </w:rPr>
        <w:t xml:space="preserve">　　据说乾隆登基之初，国家经济体系较雍正朝而言并没有实质改变，因而赋税沉重，民情疾苦的现象也未得到改善，各地民变抗税之事时有发生，其中既有小规模的农民起义，也有大规模、有组织的宗教反抗势力，比如著名的白莲教起义，就曾对大清政权形成过不小的威胁。</w:t>
      </w:r>
    </w:p>
    <w:p>
      <w:pPr>
        <w:ind w:left="0" w:right="0" w:firstLine="560"/>
        <w:spacing w:before="450" w:after="450" w:line="312" w:lineRule="auto"/>
      </w:pPr>
      <w:r>
        <w:rPr>
          <w:rFonts w:ascii="宋体" w:hAnsi="宋体" w:eastAsia="宋体" w:cs="宋体"/>
          <w:color w:val="000"/>
          <w:sz w:val="28"/>
          <w:szCs w:val="28"/>
        </w:rPr>
        <w:t xml:space="preserve">　　作为执著于中央集权的强悍封建君主，乾隆当然无法容忍任何试图颠覆朝政的民间反抗势力，于是他一边采取强有力的镇压手段，一边试图通过发动对外战争的方式转移国内矛盾，同时达到清除边境隐患，彰显国家军事实力的政治目的，这便是发生十全武功的历史背景。</w:t>
      </w:r>
    </w:p>
    <w:p>
      <w:pPr>
        <w:ind w:left="0" w:right="0" w:firstLine="560"/>
        <w:spacing w:before="450" w:after="450" w:line="312" w:lineRule="auto"/>
      </w:pPr>
      <w:r>
        <w:rPr>
          <w:rFonts w:ascii="宋体" w:hAnsi="宋体" w:eastAsia="宋体" w:cs="宋体"/>
          <w:color w:val="000"/>
          <w:sz w:val="28"/>
          <w:szCs w:val="28"/>
        </w:rPr>
        <w:t xml:space="preserve">　　尽管十全武功的历史背景是导致这十场战役发生的主要内因，然而从更深层次的角度来考量，乾隆帝本人好大喜功、穷兵黩武的性格特点，才是促使他轻启战端，造成生灵涂炭的根本原因。</w:t>
      </w:r>
    </w:p>
    <w:p>
      <w:pPr>
        <w:ind w:left="0" w:right="0" w:firstLine="560"/>
        <w:spacing w:before="450" w:after="450" w:line="312" w:lineRule="auto"/>
      </w:pPr>
      <w:r>
        <w:rPr>
          <w:rFonts w:ascii="宋体" w:hAnsi="宋体" w:eastAsia="宋体" w:cs="宋体"/>
          <w:color w:val="000"/>
          <w:sz w:val="28"/>
          <w:szCs w:val="28"/>
        </w:rPr>
        <w:t xml:space="preserve">　　据后世历史学家总结，这十场战役有些确实是为了保卫边境，反抗侵略，维护中国的主权独立和领土完成，可是也有一些纯属小题大做，得不偿失，诸如大小金川之役，便有扬兵耀武，劳民伤财之嫌。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历史上，乾隆帝在位期间无疑是对外交战最频繁的时期。据统计，乾隆执政的半个多世纪内，大清先后曾有过十次规模不一的对外军事行动，史称“十全武功”。由于这十次军事行动发生的缘由和胜负情况各有不同，因而后世历史学家对十全武功评价也褒贬不一。　　</w:t>
      </w:r>
    </w:p>
    <w:p>
      <w:pPr>
        <w:ind w:left="0" w:right="0" w:firstLine="560"/>
        <w:spacing w:before="450" w:after="450" w:line="312" w:lineRule="auto"/>
      </w:pPr>
      <w:r>
        <w:rPr>
          <w:rFonts w:ascii="宋体" w:hAnsi="宋体" w:eastAsia="宋体" w:cs="宋体"/>
          <w:color w:val="000"/>
          <w:sz w:val="28"/>
          <w:szCs w:val="28"/>
        </w:rPr>
        <w:t xml:space="preserve">　　十全武功图</w:t>
      </w:r>
    </w:p>
    <w:p>
      <w:pPr>
        <w:ind w:left="0" w:right="0" w:firstLine="560"/>
        <w:spacing w:before="450" w:after="450" w:line="312" w:lineRule="auto"/>
      </w:pPr>
      <w:r>
        <w:rPr>
          <w:rFonts w:ascii="宋体" w:hAnsi="宋体" w:eastAsia="宋体" w:cs="宋体"/>
          <w:color w:val="000"/>
          <w:sz w:val="28"/>
          <w:szCs w:val="28"/>
        </w:rPr>
        <w:t xml:space="preserve">　　有关十全武功评价，比较普遍的说法是，它们几乎伴随着乾隆皇帝的整个统治岁月，创下了乾隆朝不可磨灭的辉煌功绩。持这类评价的人士，主要是站在评述乾隆以军事手段扫除边境隐患，确保了中国的主权和领土完整的基础上，这固然不错，然而深层次地剖析，这十场战役中也有不少是乾隆好大喜功，缺乏政治斡旋手段而导致的毫无必要的战争。比如前后两次平定金川土司的事件，本可以通过和谈协商来解决，乾隆帝却不顾群臣反对执意兴兵，造成官兵死伤无数，更为无辜的百姓带来无法估量的生命财产损失。</w:t>
      </w:r>
    </w:p>
    <w:p>
      <w:pPr>
        <w:ind w:left="0" w:right="0" w:firstLine="560"/>
        <w:spacing w:before="450" w:after="450" w:line="312" w:lineRule="auto"/>
      </w:pPr>
      <w:r>
        <w:rPr>
          <w:rFonts w:ascii="宋体" w:hAnsi="宋体" w:eastAsia="宋体" w:cs="宋体"/>
          <w:color w:val="000"/>
          <w:sz w:val="28"/>
          <w:szCs w:val="28"/>
        </w:rPr>
        <w:t xml:space="preserve">　　其实，对于乾隆十全武功的评价，本就应该站在宏观的历史角度进行分析，了解这十次战役会发生的根本原因和历史意义。</w:t>
      </w:r>
    </w:p>
    <w:p>
      <w:pPr>
        <w:ind w:left="0" w:right="0" w:firstLine="560"/>
        <w:spacing w:before="450" w:after="450" w:line="312" w:lineRule="auto"/>
      </w:pPr>
      <w:r>
        <w:rPr>
          <w:rFonts w:ascii="宋体" w:hAnsi="宋体" w:eastAsia="宋体" w:cs="宋体"/>
          <w:color w:val="000"/>
          <w:sz w:val="28"/>
          <w:szCs w:val="28"/>
        </w:rPr>
        <w:t xml:space="preserve">　　早在乾隆登基之初，国内的政治经济形势极为复杂，许多百姓不满朝廷的赋税制度而揭竿起义，对统治阶层形成不小的压力。为了稳固国内政局，乾隆帝不得不采取发动对外战争的手段来缓解国内矛盾，这便是十全武功的发生由来。</w:t>
      </w:r>
    </w:p>
    <w:p>
      <w:pPr>
        <w:ind w:left="0" w:right="0" w:firstLine="560"/>
        <w:spacing w:before="450" w:after="450" w:line="312" w:lineRule="auto"/>
      </w:pPr>
      <w:r>
        <w:rPr>
          <w:rFonts w:ascii="宋体" w:hAnsi="宋体" w:eastAsia="宋体" w:cs="宋体"/>
          <w:color w:val="000"/>
          <w:sz w:val="28"/>
          <w:szCs w:val="28"/>
        </w:rPr>
        <w:t xml:space="preserve">　　当然，也不能简单地将这十场持续时间达四十余年之久的军事行动归结为乾隆本人的穷兵黩武，这十场战争虽然血流成河，却有效地保障了中国领土的完整和统一，自有其积极的历史意义。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2026-09-16T21:07:36+08:00</dcterms:created>
  <dcterms:modified xsi:type="dcterms:W3CDTF">2026-09-16T21:07:36+08:00</dcterms:modified>
</cp:coreProperties>
</file>

<file path=docProps/custom.xml><?xml version="1.0" encoding="utf-8"?>
<Properties xmlns="http://schemas.openxmlformats.org/officeDocument/2006/custom-properties" xmlns:vt="http://schemas.openxmlformats.org/officeDocument/2006/docPropsVTypes"/>
</file>