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解密：“狸猫换太子”的历史原型可能出自于明朝？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“狸猫换太子”的故事几乎家喻户晓，其实它是根据传说演义杜撰的，并非史实。不过，历史上也有过类似的故事，但不是发生在宋朝，而是发生在明朝。　　那位被救下的皇子，就是后来的明孝宗朱祐樘。朱祐樘的生母纪氏，与明宪宗朱见深一夜春风，不久怀孕。专...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“狸猫换太子”的故事几乎家喻户晓，其实它是根据传说演义杜撰的，并非史实。不过，历史上也有过类似的故事，但不是发生在宋朝，而是发生在明朝。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被救下的皇子，就是后来的明孝宗朱祐樘。朱祐樘的生母纪氏，与明宪宗朱见深一夜春风，不久怀孕。专宠后宫的万贵妃得知消息后，命人给纪氏吃堕胎药。但在众人帮助下，纪氏平安生下皇子。万贵妃后派太监张敏去溺死皇子，但张敏将婴儿藏了起来。就这样，朱祐樘被偷偷地养到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朱见深看到自己的白发不禁感叹：“我都快老了，但还没有儿子。”张敏连忙伏地说：“万岁已经有儿子了。”朱见深急忙追问缘由，张敏等人趁机说出真相。朱见深喜出望外，立刻派人去接儿子。第二天，便颁诏天下，册立朱祐樘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得知后，日夜怨泣。不久，纪氏暴亡，张敏吞金自尽。太后担心万贵妃会再下毒手，就将朱祐樘抱养在自己的仁寿宫内。一次，万贵妃请太子吃饭，太子赴宴时不沾任何食品。问他为什么，他回答：“我怀疑此中有毒。”万贵妃恼怒地说：“是儿数岁即如是，他日鱼肉我矣!”此后，万贵妃一改对朱见深后宫生活的控制，让他临幸各宫妃子，不少妃子都生下皇子，然后万贵妃又逼迫皇帝另立储君。说来也巧，这时泰山一带突然发生地震。占卜者说，这是上天示警。明宪宗恐惧，遂下令不准再议废太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樘即位后，追谥生母为孝穆皇后，迁葬茂陵。朱祐樘为人宽厚，未听从臣下建议对已故的万贵妃削谥议罪，对万贵妃家人也没有加以报复。值得一提的是，朱祐樘没有册立过一个妃嫔，而是与皇后张氏过着一夫一妻式的恩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