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北魏孝文帝拓跋宏改革的是被民族矛盾所迫吗?</w:t>
      </w:r>
      <w:bookmarkEnd w:id="1"/>
    </w:p>
    <w:p>
      <w:pPr>
        <w:jc w:val="center"/>
        <w:spacing w:before="0" w:after="450"/>
      </w:pPr>
      <w:r>
        <w:rPr>
          <w:rFonts w:ascii="Arial" w:hAnsi="Arial" w:eastAsia="Arial" w:cs="Arial"/>
          <w:color w:val="999999"/>
          <w:sz w:val="20"/>
          <w:szCs w:val="20"/>
        </w:rPr>
        <w:t xml:space="preserve">来源：网络  作者：暖阳如梦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孝文帝之所以要改革政策是因为经济、政治和民族等多方面的原因，所以才不得不开始改革。首先是经济，经济上相比其他时期相对落后，再是政治，因为是少数民族的原因，所以跟中原汉族的政治体制比起来就明显落后，甚至还是奴隶社会，而北魏初期时为了巩固政...</w:t>
      </w:r>
    </w:p>
    <w:p>
      <w:pPr>
        <w:ind w:left="0" w:right="0" w:firstLine="560"/>
        <w:spacing w:before="450" w:after="450" w:line="312" w:lineRule="auto"/>
      </w:pPr>
      <w:r>
        <w:rPr>
          <w:rFonts w:ascii="宋体" w:hAnsi="宋体" w:eastAsia="宋体" w:cs="宋体"/>
          <w:color w:val="000"/>
          <w:sz w:val="28"/>
          <w:szCs w:val="28"/>
        </w:rPr>
        <w:t xml:space="preserve">　　孝文帝之所以要改革政策是因为经济、政治和民族等多方面的原因，所以才不得不开始改革。首先是经济，经济上相比其他时期相对落后，再是政治，因为是少数民族的原因，所以跟中原汉族的政治体制比起来就明显落后，甚至还是奴隶社会，而北魏初期时为了巩固政治，使用了宗主都护制，由于都护制方案不完善，所以适得其反，严重的影响了北魏的经济税收。</w:t>
      </w:r>
    </w:p>
    <w:p>
      <w:pPr>
        <w:ind w:left="0" w:right="0" w:firstLine="560"/>
        <w:spacing w:before="450" w:after="450" w:line="312" w:lineRule="auto"/>
      </w:pPr>
      <w:r>
        <w:rPr>
          <w:rFonts w:ascii="宋体" w:hAnsi="宋体" w:eastAsia="宋体" w:cs="宋体"/>
          <w:color w:val="000"/>
          <w:sz w:val="28"/>
          <w:szCs w:val="28"/>
        </w:rPr>
        <w:t xml:space="preserve">　　孝文帝画像</w:t>
      </w:r>
    </w:p>
    <w:p>
      <w:pPr>
        <w:ind w:left="0" w:right="0" w:firstLine="560"/>
        <w:spacing w:before="450" w:after="450" w:line="312" w:lineRule="auto"/>
      </w:pPr>
      <w:r>
        <w:rPr>
          <w:rFonts w:ascii="宋体" w:hAnsi="宋体" w:eastAsia="宋体" w:cs="宋体"/>
          <w:color w:val="000"/>
          <w:sz w:val="28"/>
          <w:szCs w:val="28"/>
        </w:rPr>
        <w:t xml:space="preserve">　　另一个是民族关系，因为北魏是由少数人民来统治汉族人民，所以汉族人民其实在心理上是不认同的，而且而且鲜卑族又是比汉族落后很多的国家，所以汉族人民不服鲜卑族来统治他们也是理所当然的，而且民族之间的矛盾是不可调和的，鲜卑族的统治者一直以来都是以掠夺为业，经常把很多汉族人和其他民族的人变成他们自己的奴隶和杂户，并且实行相当残酷的统治，日子一长，汉族人民便决定不再妥协，他们彻底的激起了汉族人民和北方的各族人民不断的反抗，而这种民族矛盾严重的影响到北魏的政治和权力的相对和谐。</w:t>
      </w:r>
    </w:p>
    <w:p>
      <w:pPr>
        <w:ind w:left="0" w:right="0" w:firstLine="560"/>
        <w:spacing w:before="450" w:after="450" w:line="312" w:lineRule="auto"/>
      </w:pPr>
      <w:r>
        <w:rPr>
          <w:rFonts w:ascii="宋体" w:hAnsi="宋体" w:eastAsia="宋体" w:cs="宋体"/>
          <w:color w:val="000"/>
          <w:sz w:val="28"/>
          <w:szCs w:val="28"/>
        </w:rPr>
        <w:t xml:space="preserve">　　政治体制的变化，经济上税收的手段，以及民族间尖锐的矛盾，都大大影响着北魏政权的稳定，所以在这种情况下，孝文帝才不得不对其进行改革，以此来缓解国内的矛盾，维护自己的统治，改革占用了他很多的时间，孝文帝的改革方案为隋唐做出了很大的贡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北魏孝文帝改革从政治、经济和文化三大方面入手，旨在巩固统治者的政权，并且恢复北魏的生产活力，提高国家的经济水平和军事水平。在政治上，孝文帝共从四方面入手，深化北魏的吏治改革。其中，孝文帝为了提高官吏的政治业绩，实行奖惩制度。</w:t>
      </w:r>
    </w:p>
    <w:p>
      <w:pPr>
        <w:ind w:left="0" w:right="0" w:firstLine="560"/>
        <w:spacing w:before="450" w:after="450" w:line="312" w:lineRule="auto"/>
      </w:pPr>
      <w:r>
        <w:rPr>
          <w:rFonts w:ascii="宋体" w:hAnsi="宋体" w:eastAsia="宋体" w:cs="宋体"/>
          <w:color w:val="000"/>
          <w:sz w:val="28"/>
          <w:szCs w:val="28"/>
        </w:rPr>
        <w:t xml:space="preserve">　　孝文帝画像</w:t>
      </w:r>
    </w:p>
    <w:p>
      <w:pPr>
        <w:ind w:left="0" w:right="0" w:firstLine="560"/>
        <w:spacing w:before="450" w:after="450" w:line="312" w:lineRule="auto"/>
      </w:pPr>
      <w:r>
        <w:rPr>
          <w:rFonts w:ascii="宋体" w:hAnsi="宋体" w:eastAsia="宋体" w:cs="宋体"/>
          <w:color w:val="000"/>
          <w:sz w:val="28"/>
          <w:szCs w:val="28"/>
        </w:rPr>
        <w:t xml:space="preserve">　　即北魏官员们任职满一年，就会加升一级;如果政绩不好就会降一级。其次，为了减轻百姓们的赋税负担，孝文帝实行税收制度的变革，保证了税收制度的公平性，官吏们再也不敢利用职位之便收刮百姓的民脂民膏。第三，为了奖惩官吏，孝文帝制定了俸禄制度。其中规定，如果官吏贪污一匹绢布就要被处死，除此之外，孝文帝规定官员的田地不可买卖，朝廷根据官吏们的职位高低来进行土地划分，等到官吏离职时，土地规下一任官吏使用。第四，为了士族阶层进入官场的公平性，孝文帝对任官制度进行了改革。孝文帝将官位划分为九品，官吏的官位进行各方面的考核而定。第五点，孝文帝决定将北魏都城迁至洛阳。孝文帝这一举措旨在让鲜卑人接受汉文化的熏陶，统治者加强对黄河流域的管理和统治。经济上，孝文帝实行了均田制和创三长制、改革租制。通过一系列的税收改革制度，缓解百姓阶层的压力。文化上，孝文帝实行移风易俗政策，让鲜卑人说汉语、穿汉服、并且实行少数民族通婚，促进北方民族大融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拓跋宏，史称孝文帝，是我国北魏时期的皇帝之一。拓跋宏是在幼年时期登位为帝，直到自己二十四岁时才开始亲自主持朝政。孝文帝登基时期所采取的改革非常易见，具有令人琢磨的意义。</w:t>
      </w:r>
    </w:p>
    <w:p>
      <w:pPr>
        <w:ind w:left="0" w:right="0" w:firstLine="560"/>
        <w:spacing w:before="450" w:after="450" w:line="312" w:lineRule="auto"/>
      </w:pPr>
      <w:r>
        <w:rPr>
          <w:rFonts w:ascii="宋体" w:hAnsi="宋体" w:eastAsia="宋体" w:cs="宋体"/>
          <w:color w:val="000"/>
          <w:sz w:val="28"/>
          <w:szCs w:val="28"/>
        </w:rPr>
        <w:t xml:space="preserve">　　孝文帝像</w:t>
      </w:r>
    </w:p>
    <w:p>
      <w:pPr>
        <w:ind w:left="0" w:right="0" w:firstLine="560"/>
        <w:spacing w:before="450" w:after="450" w:line="312" w:lineRule="auto"/>
      </w:pPr>
      <w:r>
        <w:rPr>
          <w:rFonts w:ascii="宋体" w:hAnsi="宋体" w:eastAsia="宋体" w:cs="宋体"/>
          <w:color w:val="000"/>
          <w:sz w:val="28"/>
          <w:szCs w:val="28"/>
        </w:rPr>
        <w:t xml:space="preserve">　　孝文帝的改革按照时期主要分为三个阶段：第一阶段是实行经济改革，孝文帝深知经济对国家实力的重要性，所以首先从该处开始。第二阶段是将汉的文化加入到日常的生活。第三阶段是逐渐让鲜卑族学习汉族文化，学习礼法。</w:t>
      </w:r>
    </w:p>
    <w:p>
      <w:pPr>
        <w:ind w:left="0" w:right="0" w:firstLine="560"/>
        <w:spacing w:before="450" w:after="450" w:line="312" w:lineRule="auto"/>
      </w:pPr>
      <w:r>
        <w:rPr>
          <w:rFonts w:ascii="宋体" w:hAnsi="宋体" w:eastAsia="宋体" w:cs="宋体"/>
          <w:color w:val="000"/>
          <w:sz w:val="28"/>
          <w:szCs w:val="28"/>
        </w:rPr>
        <w:t xml:space="preserve">　　孝文帝的改革使得后人对于当时国情的研究具有不可替代的意义，也就是我们经常提及对多个方位的相关重大意义。实力改革方面主要体现在实行了把国家拥有的田地分给百姓，让百姓人人有田钟，众所周知，田地收成佳便能推动百姓手中有结余，这就是这项举措成为了发奋剂。政治方面的改革主要体现在推行廉洁的官吏制，严惩贪污欺负小百姓的官员，整顿官风。这项改革使得孝文帝在众人的心中形象向前推动了一个档位。然而更深一层的主要表现在在全国推行汉族文化，让鲜卑族融入到汉之中，也显得每个人之间地位是一样的，因为当时汉族人民仍占人民总数的大部分，孝文帝让众人的心感到暖意，更好地坚实了国家的统治。</w:t>
      </w:r>
    </w:p>
    <w:p>
      <w:pPr>
        <w:ind w:left="0" w:right="0" w:firstLine="560"/>
        <w:spacing w:before="450" w:after="450" w:line="312" w:lineRule="auto"/>
      </w:pPr>
      <w:r>
        <w:rPr>
          <w:rFonts w:ascii="宋体" w:hAnsi="宋体" w:eastAsia="宋体" w:cs="宋体"/>
          <w:color w:val="000"/>
          <w:sz w:val="28"/>
          <w:szCs w:val="28"/>
        </w:rPr>
        <w:t xml:space="preserve">　　孝文帝的改革为北魏距离今后的多个年头的发展带来了敢为者的体现，这使得当时经济得到了巨大的发展。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“孝文汉化”是历史上对于孝文帝改革的一个称呼，是拓跋宏所采取的一系统性地改善方法，这次实行不仅稳住了鲜卑族对国家的统治，也更好地推动了当时的发展。</w:t>
      </w:r>
    </w:p>
    <w:p>
      <w:pPr>
        <w:ind w:left="0" w:right="0" w:firstLine="560"/>
        <w:spacing w:before="450" w:after="450" w:line="312" w:lineRule="auto"/>
      </w:pPr>
      <w:r>
        <w:rPr>
          <w:rFonts w:ascii="宋体" w:hAnsi="宋体" w:eastAsia="宋体" w:cs="宋体"/>
          <w:color w:val="000"/>
          <w:sz w:val="28"/>
          <w:szCs w:val="28"/>
        </w:rPr>
        <w:t xml:space="preserve">　　北魏孝文帝像</w:t>
      </w:r>
    </w:p>
    <w:p>
      <w:pPr>
        <w:ind w:left="0" w:right="0" w:firstLine="560"/>
        <w:spacing w:before="450" w:after="450" w:line="312" w:lineRule="auto"/>
      </w:pPr>
      <w:r>
        <w:rPr>
          <w:rFonts w:ascii="宋体" w:hAnsi="宋体" w:eastAsia="宋体" w:cs="宋体"/>
          <w:color w:val="000"/>
          <w:sz w:val="28"/>
          <w:szCs w:val="28"/>
        </w:rPr>
        <w:t xml:space="preserve">　　因为拓跋宏改革的举措可以谈得上是史无前例的一次大胆改革，因而即使时间已经过去了许久，他的改革仍被后人拿出来研究，这改革也受到了不少评价。</w:t>
      </w:r>
    </w:p>
    <w:p>
      <w:pPr>
        <w:ind w:left="0" w:right="0" w:firstLine="560"/>
        <w:spacing w:before="450" w:after="450" w:line="312" w:lineRule="auto"/>
      </w:pPr>
      <w:r>
        <w:rPr>
          <w:rFonts w:ascii="宋体" w:hAnsi="宋体" w:eastAsia="宋体" w:cs="宋体"/>
          <w:color w:val="000"/>
          <w:sz w:val="28"/>
          <w:szCs w:val="28"/>
        </w:rPr>
        <w:t xml:space="preserve">　　众人的评价主要是将焦点聚集在实行了与以往不同的制度。众所周知，田地是百姓生存的根本，可是在封建时期，有权利有身份的人都巴不得可以将田地收入自己的袋子里，而这次改革却恰恰相反，将田地交给百姓去劳作。将田地交了出去后，沉重的税费一直是百姓头上的一把斧头，为了减轻负担，税费也随之进行了一系列的改革。</w:t>
      </w:r>
    </w:p>
    <w:p>
      <w:pPr>
        <w:ind w:left="0" w:right="0" w:firstLine="560"/>
        <w:spacing w:before="450" w:after="450" w:line="312" w:lineRule="auto"/>
      </w:pPr>
      <w:r>
        <w:rPr>
          <w:rFonts w:ascii="宋体" w:hAnsi="宋体" w:eastAsia="宋体" w:cs="宋体"/>
          <w:color w:val="000"/>
          <w:sz w:val="28"/>
          <w:szCs w:val="28"/>
        </w:rPr>
        <w:t xml:space="preserve">　　还有的评价却注重拓跋宏下令改变原有习惯上。拓跋宏在年少时期所受到的教育并非专一制的教育，汉家的教育对他的影响颇深，因而他与其他皇帝不同的是，他的眼光并不是只单单放在了一个狭窄的区域以及民族内，而是将目光放到了统一上面。这次的改革让民众再也不用有出身差异的担忧，正因为如此，各地少了战乱，得到了长远的发展。</w:t>
      </w:r>
    </w:p>
    <w:p>
      <w:pPr>
        <w:ind w:left="0" w:right="0" w:firstLine="560"/>
        <w:spacing w:before="450" w:after="450" w:line="312" w:lineRule="auto"/>
      </w:pPr>
      <w:r>
        <w:rPr>
          <w:rFonts w:ascii="宋体" w:hAnsi="宋体" w:eastAsia="宋体" w:cs="宋体"/>
          <w:color w:val="000"/>
          <w:sz w:val="28"/>
          <w:szCs w:val="28"/>
        </w:rPr>
        <w:t xml:space="preserve">　　拓跋宏的改革在历史上一直有着不少的评价，然而评价都是对其改革作出了最实诚的评价。历史上每次的改革都会带来不一样的评价，然而拓跋宏的评价却都是正面的评价，由此得以知道这个改革影响深远。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2026-09-24T04:54:35+08:00</dcterms:created>
  <dcterms:modified xsi:type="dcterms:W3CDTF">2026-09-24T04:54:35+08:00</dcterms:modified>
</cp:coreProperties>
</file>

<file path=docProps/custom.xml><?xml version="1.0" encoding="utf-8"?>
<Properties xmlns="http://schemas.openxmlformats.org/officeDocument/2006/custom-properties" xmlns:vt="http://schemas.openxmlformats.org/officeDocument/2006/docPropsVTypes"/>
</file>