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中华文明的发祥地之一山西</w:t>
      </w:r>
      <w:bookmarkEnd w:id="1"/>
    </w:p>
    <w:p>
      <w:pPr>
        <w:jc w:val="center"/>
        <w:spacing w:before="0" w:after="450"/>
      </w:pPr>
      <w:r>
        <w:rPr>
          <w:rFonts w:ascii="Arial" w:hAnsi="Arial" w:eastAsia="Arial" w:cs="Arial"/>
          <w:color w:val="999999"/>
          <w:sz w:val="20"/>
          <w:szCs w:val="20"/>
        </w:rPr>
        <w:t xml:space="preserve">来源：网络  作者：花开彼岸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山西是中华文明的发祥地之一，历史悠久，文化源远流长。山西是中华文明的摇篮，几千年的文化传承，使山西拥有了深厚的文化底蕴，同时也孕育了山西民族的伦理价值观特征。诚实守信，以义取利，缔造了长达500年的辉煌历史。 山西商人通常指的是明清两代居住...</w:t>
      </w:r>
    </w:p>
    <w:p>
      <w:pPr>
        <w:ind w:left="0" w:right="0" w:firstLine="560"/>
        <w:spacing w:before="450" w:after="450" w:line="312" w:lineRule="auto"/>
      </w:pPr>
      <w:r>
        <w:rPr>
          <w:rFonts w:ascii="宋体" w:hAnsi="宋体" w:eastAsia="宋体" w:cs="宋体"/>
          <w:color w:val="000"/>
          <w:sz w:val="28"/>
          <w:szCs w:val="28"/>
        </w:rPr>
        <w:t xml:space="preserve">山西是中华文明的发祥地之一，历史悠久，文化源远流长。山西是中华文明的摇篮，几千年的文化传承，使山西拥有了深厚的文化底蕴，同时也孕育了山西民族的伦理价值观特征。诚实守信，以义取利，缔造了长达500年的辉煌历史。</w:t>
      </w:r>
    </w:p>
    <w:p>
      <w:pPr>
        <w:ind w:left="0" w:right="0" w:firstLine="560"/>
        <w:spacing w:before="450" w:after="450" w:line="312" w:lineRule="auto"/>
      </w:pPr>
      <w:r>
        <w:rPr>
          <w:rFonts w:ascii="宋体" w:hAnsi="宋体" w:eastAsia="宋体" w:cs="宋体"/>
          <w:color w:val="000"/>
          <w:sz w:val="28"/>
          <w:szCs w:val="28"/>
        </w:rPr>
        <w:t xml:space="preserve">山西商人通常指的是明清两代居住在山西的商人，从公元1368年到公元1912年都有500多年的历史。他们是中国历史上最著名的商业协会，山西商人是中国历史上第一个创造车票名称的商人。到目前为止，仍有不少山西人擅长商业和财务管理的好故事，世界从来没有停止过对山西商人传说的探索。大型电视人文纪录片《山西商人》历时三年，走访了山西商人的游记、景点、住宅和房屋，挖掘和介绍了山西商人的文化全景。《山西商人乐谱》，其中最经典的是乔家园。乔家园曾经在中央电视台广受欢迎，并引起了巨大的反响。</w:t>
      </w:r>
    </w:p>
    <w:p>
      <w:pPr>
        <w:ind w:left="0" w:right="0" w:firstLine="560"/>
        <w:spacing w:before="450" w:after="450" w:line="312" w:lineRule="auto"/>
      </w:pPr>
      <w:r>
        <w:rPr>
          <w:rFonts w:ascii="宋体" w:hAnsi="宋体" w:eastAsia="宋体" w:cs="宋体"/>
          <w:color w:val="000"/>
          <w:sz w:val="28"/>
          <w:szCs w:val="28"/>
        </w:rPr>
        <w:t xml:space="preserve">晋商文化在诸多文化中独树一帜，历久弥新，深受中国传统文化尤其是儒家文化的影响，其成功的根本原因在于其儒商精神。儒家商人精神的精神内涵首先是诚实、正义，山西商人之所以能在明清五百多年中统治商界，在世界各地繁荣昌盛，原因就在于他们始终坚持信仰、守信、守信、守信。通过他们的业务的每一个环节来运行这种精神。</w:t>
      </w:r>
    </w:p>
    <w:p>
      <w:pPr>
        <w:ind w:left="0" w:right="0" w:firstLine="560"/>
        <w:spacing w:before="450" w:after="450" w:line="312" w:lineRule="auto"/>
      </w:pPr>
      <w:r>
        <w:rPr>
          <w:rFonts w:ascii="宋体" w:hAnsi="宋体" w:eastAsia="宋体" w:cs="宋体"/>
          <w:color w:val="000"/>
          <w:sz w:val="28"/>
          <w:szCs w:val="28"/>
        </w:rPr>
        <w:t xml:space="preserve">山西是靳的缩写，也被称为三斤。在中国五千年的文明史上，三晋文化源远流长，为中国优秀传统文化的形成和发展作出了卓越的贡献。它们是信仰的体现和象征，是三晋文化的灵魂。</w:t>
      </w:r>
    </w:p>
    <w:p>
      <w:pPr>
        <w:ind w:left="0" w:right="0" w:firstLine="560"/>
        <w:spacing w:before="450" w:after="450" w:line="312" w:lineRule="auto"/>
      </w:pPr>
      <w:r>
        <w:rPr>
          <w:rFonts w:ascii="宋体" w:hAnsi="宋体" w:eastAsia="宋体" w:cs="宋体"/>
          <w:color w:val="000"/>
          <w:sz w:val="28"/>
          <w:szCs w:val="28"/>
        </w:rPr>
        <w:t xml:space="preserve">作为中华文明五千年的象征，五帝在三晋大地上留下了文物。其中，实行仁政的姚明在《史记》中说，姚明皇帝像天一样仁慈，像天一样仁慈，像天一样仁慈，像云一样仁慈。姚明帝建立了平阳（今山西临汾）的首都，实行了仁政，开创了佛教租让制度，建立了对木材的诽谤，治理了洪水，授与了农耕季节，并制定了一个四岁的法令。他平易近人，很受人们的欢迎。然后顺来了，姚明提拔了他，在他上任之前，他以孝顺感动了世界。在现代化城市云云县的沅曲县，顺还留下了许多文物，其中最著名的是骊山。传说唐尧在骊山拜访贤人时遇到了辛勤工作的顺。舜非常同情牲口。他觉得舜会爱子如子，以便以后继承皇帝的事业。舜继承王位后，他把人生开始的仪式概括为五种永久的教义：父爱、母爱、兄弟和朋友、礼貌和孝道。他确立了中华民族的礼仪制度和传统道德标准。在古代传说中，与姚舜为伍的另一位圣人，于三晋大地也有着深厚的渊源。据传说，于舜璋继承王位是因为大禹在黄河治理上的伟大成就。大禹还留下了都城安邑、禹都，现在位于运城夏县禹王村。在防洪的13年中，大禹曾三门而未进。他的以人为本、民生自强已成为中华民族精神的象征。</w:t>
      </w:r>
    </w:p>
    <w:p>
      <w:pPr>
        <w:ind w:left="0" w:right="0" w:firstLine="560"/>
        <w:spacing w:before="450" w:after="450" w:line="312" w:lineRule="auto"/>
      </w:pPr>
      <w:r>
        <w:rPr>
          <w:rFonts w:ascii="宋体" w:hAnsi="宋体" w:eastAsia="宋体" w:cs="宋体"/>
          <w:color w:val="000"/>
          <w:sz w:val="28"/>
          <w:szCs w:val="28"/>
        </w:rPr>
        <w:t xml:space="preserve">姚舜禹德盖华夏体现了坚忍不拔、坚韧不拔、无私奉献、忠实敬业、孝敬仁爱的道德典范，对三晋大地产生了深远的影响。它们是山西地域文化的象征和精神内涵，也是晋商信仰文化的文化源泉。</w:t>
      </w:r>
    </w:p>
    <w:p>
      <w:pPr>
        <w:ind w:left="0" w:right="0" w:firstLine="560"/>
        <w:spacing w:before="450" w:after="450" w:line="312" w:lineRule="auto"/>
      </w:pPr>
      <w:r>
        <w:rPr>
          <w:rFonts w:ascii="宋体" w:hAnsi="宋体" w:eastAsia="宋体" w:cs="宋体"/>
          <w:color w:val="000"/>
          <w:sz w:val="28"/>
          <w:szCs w:val="28"/>
        </w:rPr>
        <w:t xml:space="preserve">此外，在三晋几千年的文明史中，形成了以仁为核心的道德准则。许多信仰的人都深受熏陶，留下了几千年来流传下来的遗产，影响了后代。储问他将来如何报答自己。他许诺，如果金楚将来联合起来，他们就会撤退。公元前633年，金楚军队在城堡作战。为了履行他们最初的诺言，金文功撤退了九十英里的军队。</w:t>
      </w:r>
    </w:p>
    <w:p>
      <w:pPr>
        <w:ind w:left="0" w:right="0" w:firstLine="560"/>
        <w:spacing w:before="450" w:after="450" w:line="312" w:lineRule="auto"/>
      </w:pPr>
      <w:r>
        <w:rPr>
          <w:rFonts w:ascii="宋体" w:hAnsi="宋体" w:eastAsia="宋体" w:cs="宋体"/>
          <w:color w:val="000"/>
          <w:sz w:val="28"/>
          <w:szCs w:val="28"/>
        </w:rPr>
        <w:t xml:space="preserve">金朝贤臣、山西省文熙仁勋子推曾试图挽救饥饿而头晕的崇嗣，让崇嗣活着，割股喂崇嗣，用收集的野菜煮汤，使金文公复活。君主遇险时，他可以如此忠心耿耿。这些有信仰的人真的很宝贵，影响深远。赵氏孤儿在赵世家史上最早的故事是关于金代志愿者成英的。为了保护金朝的孤儿和所有无辜的婴儿，他把儿子献给了孤儿，然后艰苦地教育和训练成人。后世在西藏建起了寺庙来纪念这些忠诚的人们。</w:t>
      </w:r>
    </w:p>
    <w:p>
      <w:pPr>
        <w:ind w:left="0" w:right="0" w:firstLine="560"/>
        <w:spacing w:before="450" w:after="450" w:line="312" w:lineRule="auto"/>
      </w:pPr>
      <w:r>
        <w:rPr>
          <w:rFonts w:ascii="宋体" w:hAnsi="宋体" w:eastAsia="宋体" w:cs="宋体"/>
          <w:color w:val="000"/>
          <w:sz w:val="28"/>
          <w:szCs w:val="28"/>
        </w:rPr>
        <w:t xml:space="preserve">这些忠义之人的事迹流传千古，影响深远。然而，三国英雄关羽对后世影响最大，对晋商文化影响最大。出生在Xieliang，Hedong（现在运城，山西）。他是三国时期蜀汉的一位著名的将军。中国古代的皇帝以关羽为忠诚的体现和象征，认为关羽是教育人们忠君爱国的典范。关羽的故事不计其数。对刘备的忠诚，尤其是对刘备的忠贞不渝，对刘备的无限忠诚，与刘备共患共患共患。建安五年，曹操出兵打败刘备，夺取关羽。他认为GuanYu是一个忠诚的和部分的将军。然而，GuanYu并不认为这是理所当然的。得知刘备在元邵家后，他立即通过五次传球和六次传球找到了刘备，这正是关羽一生的忠诚、勇敢和忠诚。关公的忠义、义、诚、仁、义是明清时期深受儒家文化影响的晋商信义的具体体现。把这个人看成山西商人帮的共同精神领袖，因为他终生的正义与山西商人的正义和利益是一致的。关羽自然是山西商人信仰文化的载体和寄托，关羽把关公当作自己的保护神，到处修建会馆。其中最著名的是山西-陕西会馆，民间称之为关帝庙或三一庙。此外，全国各地的山西商会堂在关帝的生日和节日那天都举行舞台表演来庆祝关公戏。在广贡文化的影响下，晋商以诚信规范自己，缔造了晋商五百年的辉煌历史。</w:t>
      </w:r>
    </w:p>
    <w:p>
      <w:pPr>
        <w:ind w:left="0" w:right="0" w:firstLine="560"/>
        <w:spacing w:before="450" w:after="450" w:line="312" w:lineRule="auto"/>
      </w:pPr>
      <w:r>
        <w:rPr>
          <w:rFonts w:ascii="宋体" w:hAnsi="宋体" w:eastAsia="宋体" w:cs="宋体"/>
          <w:color w:val="000"/>
          <w:sz w:val="28"/>
          <w:szCs w:val="28"/>
        </w:rPr>
        <w:t xml:space="preserve">英国汇丰银行上海分行的经理曾经评论过山西商人，在过去的25年里，汇丰银行在上海与山西华商（山西商人）做了很多交易，总计达数亿，但是我从来没有遇到过欺骗性的中国人。用晋商始终遵循诚实守信、以利正义、以利正义的精神原则。</w:t>
      </w:r>
    </w:p>
    <w:p>
      <w:pPr>
        <w:ind w:left="0" w:right="0" w:firstLine="560"/>
        <w:spacing w:before="450" w:after="450" w:line="312" w:lineRule="auto"/>
      </w:pPr>
      <w:r>
        <w:rPr>
          <w:rFonts w:ascii="宋体" w:hAnsi="宋体" w:eastAsia="宋体" w:cs="宋体"/>
          <w:color w:val="000"/>
          <w:sz w:val="28"/>
          <w:szCs w:val="28"/>
        </w:rPr>
        <w:t xml:space="preserve">古云：天不可信，三光不可明；地不可信，四时不可信；人不可信，五德不可信。山西商人信关公的第一件事就是诚实守信。他们把商业信誉放在首位，坚持以诚为本，以德治利的原则，认为企业要以营利为目的，以道德信仰为基础，提倡财富的良性生产，利益与意义，反对牟取暴利和不择手段。</w:t>
      </w:r>
    </w:p>
    <w:p>
      <w:pPr>
        <w:ind w:left="0" w:right="0" w:firstLine="560"/>
        <w:spacing w:before="450" w:after="450" w:line="312" w:lineRule="auto"/>
      </w:pPr>
      <w:r>
        <w:rPr>
          <w:rFonts w:ascii="宋体" w:hAnsi="宋体" w:eastAsia="宋体" w:cs="宋体"/>
          <w:color w:val="000"/>
          <w:sz w:val="28"/>
          <w:szCs w:val="28"/>
        </w:rPr>
        <w:t xml:space="preserve">他们的诚信意识体现在商业的各个方面，无论是与合作伙伴、店员、同行还是客户，他们始终坚持诚实守信的信念。</w:t>
      </w:r>
    </w:p>
    <w:p>
      <w:pPr>
        <w:ind w:left="0" w:right="0" w:firstLine="560"/>
        <w:spacing w:before="450" w:after="450" w:line="312" w:lineRule="auto"/>
      </w:pPr>
      <w:r>
        <w:rPr>
          <w:rFonts w:ascii="宋体" w:hAnsi="宋体" w:eastAsia="宋体" w:cs="宋体"/>
          <w:color w:val="000"/>
          <w:sz w:val="28"/>
          <w:szCs w:val="28"/>
        </w:rPr>
        <w:t xml:space="preserve">首先，山西商人需要管理店面橱柜，需要出差，需要将财产交给橱柜管理，这需要足够的信任。操作员会拒绝，仔细检查过店主的人会得到店主，而没有仔细检查的人会得到店主。一旦选择了大店主，双方就会建立起他们应该有的默契和信任。为了鼓励他们工作，他们也需要鼓励。首先，财务所有者必须充分信任店主，将其全部管理权委托给店主，店主有绝对的经营权；其次，店主的工资要比店主高得多。e经理的业绩，年底可能会出现股票或加薪或减薪。至于店里的员工和员工，山西商人也是基于人本主义的理念，最突出的例子体现在由滴答声发起的人类最高股份制度中。人力资本的基本内涵是店主、职工、职工通过自己的劳动力和其他最高份额，以金融所有者的股本参与股利分配。d财主紧密结合，激发员工的积极性，从而增强晋商票号的凝聚力，使大家能够共同努力，为票号的发展做出自己的贡献。祁县库区山西著名商人乔志勇安蒂，曾经把他的口号献给乔志勇，这个名副其实的最能干的家伙。经过反复的反思，乔志勇发现他的口号是由于他的工资较低，但年底没有奖金。因此，乔志勇本着诚信的原则，决定把所有的口号都送给乔志勇。男生们也拥有自己的一份，这赢得了所有员工的心，让员工们脚踏实地，全心全意地为自己的票号努力。这些无疑是精神的证明。山西商人的信仰。</w:t>
      </w:r>
    </w:p>
    <w:p>
      <w:pPr>
        <w:ind w:left="0" w:right="0" w:firstLine="560"/>
        <w:spacing w:before="450" w:after="450" w:line="312" w:lineRule="auto"/>
      </w:pPr>
      <w:r>
        <w:rPr>
          <w:rFonts w:ascii="宋体" w:hAnsi="宋体" w:eastAsia="宋体" w:cs="宋体"/>
          <w:color w:val="000"/>
          <w:sz w:val="28"/>
          <w:szCs w:val="28"/>
        </w:rPr>
        <w:t xml:space="preserve">第二，山西商人需要互相帮助和支持，以经营企业。他们之间的关系被称为相互关系，即商业伙伴关系。相互和关系更需要相互信任和信仰精神。正是由于山西商人之间的和谐和相互帮助，山西商人才共同主宰了商业社会。那时候。寻找合作伙伴需要更仔细的考虑和考虑。在交朋友之前，我们必须仔细考虑对方的个性和声誉。如果我们不诚实，即使是最大的利益也不能合作。但是一旦我们彼此建立了关系，我们就必须努力维持双方的伙伴关系。当对方遇到困难时，我们必须尽一切努力互相帮助，我们不能因为利益而分裂。太谷的曹佳、齐贤曲家和乔佳是相互关联的。有一年，关于乔佳和曲佳在广东发行的货币邮政的信用贬值的谣言四处流传。所以，有一段时间，这两个家庭被排除在市场经营之外，所以他们不得不去曹家寻求帮助。曹家在当时声誉卓著，没有落到实处，他们帮助曲桥和他的家人渡过难关，在帮助其他两个人的同时，也大大提高了他们的信誉，极大地促进了晋商信用文化的精神。</w:t>
      </w:r>
    </w:p>
    <w:p>
      <w:pPr>
        <w:ind w:left="0" w:right="0" w:firstLine="560"/>
        <w:spacing w:before="450" w:after="450" w:line="312" w:lineRule="auto"/>
      </w:pPr>
      <w:r>
        <w:rPr>
          <w:rFonts w:ascii="宋体" w:hAnsi="宋体" w:eastAsia="宋体" w:cs="宋体"/>
          <w:color w:val="000"/>
          <w:sz w:val="28"/>
          <w:szCs w:val="28"/>
        </w:rPr>
        <w:t xml:space="preserve">当然，诚信也是山西商人和客户之间最重要的原则。山西商人在这方面是非常值得信赖的。山西商人总是相信信誉是商人的基础，商人的生命线。乔志勇曾经说过：一个是值得信赖的，两个讲座，三的利润。一年，乔家福复生油厂是运输。去山西出售。为了从中获利，商人掺假。后来，在被店主发现后，他不仅斥责了小伙子，还告诉乔志勇，乔志勇立即下令倒出整批亚麻油，用真正的亚麻油代替。ernight写一个通知来解释掺假，并退还购买了银的顾客。</w:t>
      </w:r>
    </w:p>
    <w:p>
      <w:pPr>
        <w:ind w:left="0" w:right="0" w:firstLine="560"/>
        <w:spacing w:before="450" w:after="450" w:line="312" w:lineRule="auto"/>
      </w:pPr>
      <w:r>
        <w:rPr>
          <w:rFonts w:ascii="宋体" w:hAnsi="宋体" w:eastAsia="宋体" w:cs="宋体"/>
          <w:color w:val="000"/>
          <w:sz w:val="28"/>
          <w:szCs w:val="28"/>
        </w:rPr>
        <w:t xml:space="preserve">这种事在山西商人中很普遍。太谷广生源药房以生产桂林集、定昆丹而闻名，以劣质产品而闻名。人参必须是人参或老人参。鹿茸必须是黄毛或绿色鹿角。要确保严格的质量保证和商业信誉，增强在市场上的竞争力。如果发现货物质量低劣，他们宁愿赔钱也不愿卖。</w:t>
      </w:r>
    </w:p>
    <w:p>
      <w:pPr>
        <w:ind w:left="0" w:right="0" w:firstLine="560"/>
        <w:spacing w:before="450" w:after="450" w:line="312" w:lineRule="auto"/>
      </w:pPr>
      <w:r>
        <w:rPr>
          <w:rFonts w:ascii="宋体" w:hAnsi="宋体" w:eastAsia="宋体" w:cs="宋体"/>
          <w:color w:val="000"/>
          <w:sz w:val="28"/>
          <w:szCs w:val="28"/>
        </w:rPr>
        <w:t xml:space="preserve">正是因为晋商以诚信为经营信条，恪守崇拜、尊重正义的道德规范，才能赢得人们的心、心，取得长期的成功。</w:t>
      </w:r>
    </w:p>
    <w:p>
      <w:pPr>
        <w:ind w:left="0" w:right="0" w:firstLine="560"/>
        <w:spacing w:before="450" w:after="450" w:line="312" w:lineRule="auto"/>
      </w:pPr>
      <w:r>
        <w:rPr>
          <w:rFonts w:ascii="宋体" w:hAnsi="宋体" w:eastAsia="宋体" w:cs="宋体"/>
          <w:color w:val="000"/>
          <w:sz w:val="28"/>
          <w:szCs w:val="28"/>
        </w:rPr>
        <w:t xml:space="preserve">在儒家传统文化的长期影响和对关忠义精神的传承下，晋商始终坚持君子爱财明理的原则，以营利为己任，沙商则以营利为己任。恩溪商人，仁、义、诚实必须是利益获取的前提和基础。甚至很多时候，他们把正义看得比利益更重要，在义利冲突中选择正义。著名王贤山西商人曾说过，丈夫、商人和学者在不同的技能上是结合在一起的。因此，好商人，在财富和货物领域，要建立一个高尚的旅程，虽然是有益的，但不会受到污染；好学者，领导着第一部王经，而且是吝啬的方式。因为是利润，所以是有名的，是成功的。所以，利润和正义的体系，清洁的名称，遵守它的勤劳，天堂的教训。这是真理。</w:t>
      </w:r>
    </w:p>
    <w:p>
      <w:pPr>
        <w:ind w:left="0" w:right="0" w:firstLine="560"/>
        <w:spacing w:before="450" w:after="450" w:line="312" w:lineRule="auto"/>
      </w:pPr>
      <w:r>
        <w:rPr>
          <w:rFonts w:ascii="宋体" w:hAnsi="宋体" w:eastAsia="宋体" w:cs="宋体"/>
          <w:color w:val="000"/>
          <w:sz w:val="28"/>
          <w:szCs w:val="28"/>
        </w:rPr>
        <w:t xml:space="preserve">康熙年间，清军向西进军准噶，但粮食和草料不足。山西商人范玉斌主动要求苗族自费出售军粮，以保证军粮准时到达，数量不多，只卖到库房的三分之一。需要运费。后来，他和他的兄弟经过长途跋涉，辗转沙漠，用自己的力量把谷物和草送给清军，并按时交付，保证了战争的顺利进行。途中，他们遭受了几次损失，但没有。放弃，为国家节省了金钱和努力，并为平息叛乱作出了巨大的个人牺牲和贡献。</w:t>
      </w:r>
    </w:p>
    <w:p>
      <w:pPr>
        <w:ind w:left="0" w:right="0" w:firstLine="560"/>
        <w:spacing w:before="450" w:after="450" w:line="312" w:lineRule="auto"/>
      </w:pPr>
      <w:r>
        <w:rPr>
          <w:rFonts w:ascii="宋体" w:hAnsi="宋体" w:eastAsia="宋体" w:cs="宋体"/>
          <w:color w:val="000"/>
          <w:sz w:val="28"/>
          <w:szCs w:val="28"/>
        </w:rPr>
        <w:t xml:space="preserve">八国联军占领北京后，许多王子、贵族和贵族随慈禧太后和光绪皇帝逃走。由于时间限制，他们随身携带的金银不多，只有山西机票号码存折。一到山西，他们就去兑换两枚银币。但山西车票号在这场战争中损失惨重。许多北京的分号被抢劫，许多书被烧毁。没有书，就没有办法知道储户存了多少钱。在这种情况下，日升昌票务局决定，只要存款人拿出存款的折扣，票号就会兑现。山西票号为此承担了巨大的风险，但未来的事实证明日升昌的决定是正确的。战后，北京半导体公司开业，无论是普通百姓还是官员，甚至法院也交存了大量的官银机票号码。</w:t>
      </w:r>
    </w:p>
    <w:p>
      <w:pPr>
        <w:ind w:left="0" w:right="0" w:firstLine="560"/>
        <w:spacing w:before="450" w:after="450" w:line="312" w:lineRule="auto"/>
      </w:pPr>
      <w:r>
        <w:rPr>
          <w:rFonts w:ascii="宋体" w:hAnsi="宋体" w:eastAsia="宋体" w:cs="宋体"/>
          <w:color w:val="000"/>
          <w:sz w:val="28"/>
          <w:szCs w:val="28"/>
        </w:rPr>
        <w:t xml:space="preserve">可以说，诚信赢利是晋商经营活动的重要概念，在具体的经营过程中，如果只为了利润而不顾道德，势必侵害他人的利益，造成不良影响，不值得。E损失。</w:t>
      </w:r>
    </w:p>
    <w:p>
      <w:pPr>
        <w:ind w:left="0" w:right="0" w:firstLine="560"/>
        <w:spacing w:before="450" w:after="450" w:line="312" w:lineRule="auto"/>
      </w:pPr>
      <w:r>
        <w:rPr>
          <w:rFonts w:ascii="宋体" w:hAnsi="宋体" w:eastAsia="宋体" w:cs="宋体"/>
          <w:color w:val="000"/>
          <w:sz w:val="28"/>
          <w:szCs w:val="28"/>
        </w:rPr>
        <w:t xml:space="preserve">晋商在三晋传统文化的影响和影响下，从萌芽到发展，最终统治了明清商界。这不是偶然的现象，而是不可避免的现象，因为山西商人的信仰文化是他们成功的基础，山西商人以诚实和正义的方式为世界服务。晋商不仅依靠诚信树立自己的形象，留下辉煌的一笔，而且为后人树立了活在世界的指导方针。它帮助人们正确认识市场经济条件下的道德和利益关系，构建和谐、有序、健康的社会主义市场经济体制，实现中国梦的伟大复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2026-09-29T10:10:33+08:00</dcterms:created>
  <dcterms:modified xsi:type="dcterms:W3CDTF">2026-09-29T10:10:33+08:00</dcterms:modified>
</cp:coreProperties>
</file>

<file path=docProps/custom.xml><?xml version="1.0" encoding="utf-8"?>
<Properties xmlns="http://schemas.openxmlformats.org/officeDocument/2006/custom-properties" xmlns:vt="http://schemas.openxmlformats.org/officeDocument/2006/docPropsVTypes"/>
</file>