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徐福为什么找不到不老药？</w:t>
      </w:r>
      <w:bookmarkEnd w:id="1"/>
    </w:p>
    <w:p>
      <w:pPr>
        <w:jc w:val="center"/>
        <w:spacing w:before="0" w:after="450"/>
      </w:pPr>
      <w:r>
        <w:rPr>
          <w:rFonts w:ascii="Arial" w:hAnsi="Arial" w:eastAsia="Arial" w:cs="Arial"/>
          <w:color w:val="999999"/>
          <w:sz w:val="20"/>
          <w:szCs w:val="20"/>
        </w:rPr>
        <w:t xml:space="preserve">来源：网络  作者：落花无言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中国和日本也有一个类似的故事，那就是徐福东游秦始皇求仙的传说。在中国古籍中，徐福是一个聪明、大胆、小心的骗子，因为他以前是个炼金术士，或者是一个早期的化学家。秦始皇完成了他的伟大事业。徐复于公元前219年来到秦朝朝廷，宣称《上海经》记载的...</w:t>
      </w:r>
    </w:p>
    <w:p>
      <w:pPr>
        <w:ind w:left="0" w:right="0" w:firstLine="560"/>
        <w:spacing w:before="450" w:after="450" w:line="312" w:lineRule="auto"/>
      </w:pPr>
      <w:r>
        <w:rPr>
          <w:rFonts w:ascii="宋体" w:hAnsi="宋体" w:eastAsia="宋体" w:cs="宋体"/>
          <w:color w:val="000"/>
          <w:sz w:val="28"/>
          <w:szCs w:val="28"/>
        </w:rPr>
        <w:t xml:space="preserve">在中国和日本也有一个类似的故事，那就是徐福东游秦始皇求仙的传说。在中国古籍中，徐福是一个聪明、大胆、小心的骗子，因为他以前是个炼金术士，或者是一个早期的化学家。秦始皇完成了他的伟大事业。徐复于公元前219年来到秦朝朝廷，宣称《上海经》记载的三座仙岛蓬莱、方丈、莺州在东海。他愿意去那里为秦王取仙药，但许福第一次没有带回仙药。他告诉第一位皇帝，在东方确实有一种神奇的药物，但是仙人需要3000个男孩和女孩以及各种各样的人类礼物。他不得不用力把大鱼打回去。秦始皇完全同意再帮他往东走。结果，徐福再也没有回来。徐福在东部平原的广泽登基，永不复生。据考证，徐福不是一个传奇人物。1982年，有更多的文章证明他的家乡是江苏省连云港市郊的徐福村。</w:t>
      </w:r>
    </w:p>
    <w:p>
      <w:pPr>
        <w:ind w:left="0" w:right="0" w:firstLine="560"/>
        <w:spacing w:before="450" w:after="450" w:line="312" w:lineRule="auto"/>
      </w:pPr>
      <w:r>
        <w:rPr>
          <w:rFonts w:ascii="宋体" w:hAnsi="宋体" w:eastAsia="宋体" w:cs="宋体"/>
          <w:color w:val="000"/>
          <w:sz w:val="28"/>
          <w:szCs w:val="28"/>
        </w:rPr>
        <w:t xml:space="preserve">传说中的仙岛并不全是假的。根据日本记载，徐福说的是日本的本州、四国和九州。在日本史料中，徐福的记载模棱两可。但是根据一些日本历史学家的说法，徐福是著名的日本古代帝王武士。贺拉。神武横扫日本的传说以徐福登陆日本和南方战争为基础。</w:t>
      </w:r>
    </w:p>
    <w:p>
      <w:pPr>
        <w:ind w:left="0" w:right="0" w:firstLine="560"/>
        <w:spacing w:before="450" w:after="450" w:line="312" w:lineRule="auto"/>
      </w:pPr>
      <w:r>
        <w:rPr>
          <w:rFonts w:ascii="宋体" w:hAnsi="宋体" w:eastAsia="宋体" w:cs="宋体"/>
          <w:color w:val="000"/>
          <w:sz w:val="28"/>
          <w:szCs w:val="28"/>
        </w:rPr>
        <w:t xml:space="preserve">日本人的思维方式很独特，所以在研究徐福的问题时，他们的思维也充满了个性。根据考古发现和对古墓骨的分析，证明日本关西金池地区居民的平均身高增长了5_在徐福东渡时期。由此可以推断，徐福及其下属在登陆后可能已经引起了当地民族的改善。另一个有趣的现象是，日本科学家发现，1%的日本基因来自中国云南，日本的发音训练和日语发音。（母语发音）和云南纳西族的发音相似，怎么了据中国史料记载，秦始皇不能同时召集徐福所要求的三千名男女。此时，秦军正好征服了西南彝，秦始皇下令这些被征服的部落提供所需的男孩和女孩。西南彝族是现代云南各民族的共同祖先。在日本人的竞争中，他们将把1%的云南基因带到日本人身上。</w:t>
      </w:r>
    </w:p>
    <w:p>
      <w:pPr>
        <w:ind w:left="0" w:right="0" w:firstLine="560"/>
        <w:spacing w:before="450" w:after="450" w:line="312" w:lineRule="auto"/>
      </w:pPr>
      <w:r>
        <w:rPr>
          <w:rFonts w:ascii="宋体" w:hAnsi="宋体" w:eastAsia="宋体" w:cs="宋体"/>
          <w:color w:val="000"/>
          <w:sz w:val="28"/>
          <w:szCs w:val="28"/>
        </w:rPr>
        <w:t xml:space="preserve">秦世皇从来都不是傻瓜。如果说徐福在谣言中造了个傻瓜，他怎么能欺骗这位贤明的皇帝呢如果他从来没有去过日本，他怎么知道他可以通过向东航行到达日本，并且通过依靠成千上万的先进武器来加强他的弓和弩来征服这个国家呢一定的理解。</w:t>
      </w:r>
    </w:p>
    <w:p>
      <w:pPr>
        <w:ind w:left="0" w:right="0" w:firstLine="560"/>
        <w:spacing w:before="450" w:after="450" w:line="312" w:lineRule="auto"/>
      </w:pPr>
      <w:r>
        <w:rPr>
          <w:rFonts w:ascii="宋体" w:hAnsi="宋体" w:eastAsia="宋体" w:cs="宋体"/>
          <w:color w:val="000"/>
          <w:sz w:val="28"/>
          <w:szCs w:val="28"/>
        </w:rPr>
        <w:t xml:space="preserve">问题是，在古日本，真的有不死药吗幸运的是，当我研究这个问题时，我意外地发现了日本徐福会长崇村武士先生的一篇文章。他相信这种神奇的不死药不仅存在，而且在他的家乡竹岛也有生产。自古以来，在其腹地的深谷里就有一种神秘的植物果实，俗称馒头。在日本古代书籍中，它被称为千年之久。据说核桃的大小和核桃一样大，汁液又甜又甜。据说吃东西可以保持一千年的长生不老。气味也可以延长三年和三个月的寿命。</w:t>
      </w:r>
    </w:p>
    <w:p>
      <w:pPr>
        <w:ind w:left="0" w:right="0" w:firstLine="560"/>
        <w:spacing w:before="450" w:after="450" w:line="312" w:lineRule="auto"/>
      </w:pPr>
      <w:r>
        <w:rPr>
          <w:rFonts w:ascii="宋体" w:hAnsi="宋体" w:eastAsia="宋体" w:cs="宋体"/>
          <w:color w:val="000"/>
          <w:sz w:val="28"/>
          <w:szCs w:val="28"/>
        </w:rPr>
        <w:t xml:space="preserve">十九世纪底，日本植物学家野田佳一郎带着钦佩的目光来到日本。在辛勤工作之后，他收集了1000年的标本，欣喜若狂地写信给他的朋友们：这是我最珍贵的发现。它的价值是无法形容的。在朱岛人中，用这种树枝做树枝的习惯也叫蓬莱树枝。如果那一年这个千年的传说被传入中国，徐福一家就住在东海沿岸，就不会很奇怪了。这是不可能的，这样的传说是不可能通过其他方式引入到秦世皇的耳朵里的。那么徐福就可以借此机会发言了。就连竹岛的人都相信徐福曾经去过他们的岛屿，因为在海湾的岩石上有一个棋盘，上面有石雕，当地人说这是徐福的。</w:t>
      </w:r>
    </w:p>
    <w:p>
      <w:pPr>
        <w:ind w:left="0" w:right="0" w:firstLine="560"/>
        <w:spacing w:before="450" w:after="450" w:line="312" w:lineRule="auto"/>
      </w:pPr>
      <w:r>
        <w:rPr>
          <w:rFonts w:ascii="宋体" w:hAnsi="宋体" w:eastAsia="宋体" w:cs="宋体"/>
          <w:color w:val="000"/>
          <w:sz w:val="28"/>
          <w:szCs w:val="28"/>
        </w:rPr>
        <w:t xml:space="preserve">在这一点上，我们似乎能够提出一个假说，即徐复当时为秦始皇寻找仙药，可能是竹岛几千年来的神奇果实。它是否还有这个问题我咨询了电话簿并联系了Zhudao，结论非常令人鼓舞。竹岛的一位公务员寄给我一张照片，确认了1000年的历史不仅存在，而且是人工种植的。我把照片寄给了北京农业科学院的一位老同学，希望他能给我一个肯定的结论，这真是万灵药。为了不朽。</w:t>
      </w:r>
    </w:p>
    <w:p>
      <w:pPr>
        <w:ind w:left="0" w:right="0" w:firstLine="560"/>
        <w:spacing w:before="450" w:after="450" w:line="312" w:lineRule="auto"/>
      </w:pPr>
      <w:r>
        <w:rPr>
          <w:rFonts w:ascii="宋体" w:hAnsi="宋体" w:eastAsia="宋体" w:cs="宋体"/>
          <w:color w:val="000"/>
          <w:sz w:val="28"/>
          <w:szCs w:val="28"/>
        </w:rPr>
        <w:t xml:space="preserve">一个星期后，我的朋友回信告诉我，这个千年的植物确实是一种稀有植物。其科学名叫猕猴桃。藤本植物如灌木。以根、果为药，具有调气、活水、润燥、解热、消炎、活血化肿之功效。果肉绿色，皮肤光滑。柔软而多毛。今天，有栽培品种。水果的大小已经增加了好几倍。经常吃可以增强身体，延长寿命。它还有一个中国名字，叫做野生猕猴桃。天堂！秦世皇正在努力寻找的是它！鉴于秦始皇的故乡，陕西秦岭是野生猕猴桃的原产地之一，秦始皇常用它来开胃。难怪徐福找到长生不老药，不敢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