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拿破仑在莱比锡战役中失败的原因究竟是什么</w:t>
      </w:r>
      <w:bookmarkEnd w:id="1"/>
    </w:p>
    <w:p>
      <w:pPr>
        <w:jc w:val="center"/>
        <w:spacing w:before="0" w:after="450"/>
      </w:pPr>
      <w:r>
        <w:rPr>
          <w:rFonts w:ascii="Arial" w:hAnsi="Arial" w:eastAsia="Arial" w:cs="Arial"/>
          <w:color w:val="999999"/>
          <w:sz w:val="20"/>
          <w:szCs w:val="20"/>
        </w:rPr>
        <w:t xml:space="preserve">来源：网络  作者：静谧旋律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莱比锡战役是影响欧洲命运的一次战役，甚至有些人认为这是一场民族之战，这么说到底有没有道理呢?为什么把莱比锡战役称为民族之战?　　拿破仑画像　　当年发生在莱比锡城下的旷世大战，其中一方是俄国、奥地利、普鲁士组成的反法同盟，另一方是拿破仑率...</w:t>
      </w:r>
    </w:p>
    <w:p>
      <w:pPr>
        <w:ind w:left="0" w:right="0" w:firstLine="560"/>
        <w:spacing w:before="450" w:after="450" w:line="312" w:lineRule="auto"/>
      </w:pPr>
      <w:r>
        <w:rPr>
          <w:rFonts w:ascii="宋体" w:hAnsi="宋体" w:eastAsia="宋体" w:cs="宋体"/>
          <w:color w:val="000"/>
          <w:sz w:val="28"/>
          <w:szCs w:val="28"/>
        </w:rPr>
        <w:t xml:space="preserve">　　莱比锡战役是影响欧洲命运的一次战役，甚至有些人认为这是一场民族之战，这么说到底有没有道理呢?为什么把莱比锡战役称为民族之战?</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当年发生在莱比锡城下的旷世大战，其中一方是俄国、奥地利、普鲁士组成的反法同盟，另一方是拿破仑率领的法军。如果法军获胜胜利，欧洲将在法兰西的铁蹄下进行统一。如果拿破仑战败，欧洲将回到以往的格局。两军的对抗没有明显的民族性，那么为什么把莱比锡战役称为民族之战呢?</w:t>
      </w:r>
    </w:p>
    <w:p>
      <w:pPr>
        <w:ind w:left="0" w:right="0" w:firstLine="560"/>
        <w:spacing w:before="450" w:after="450" w:line="312" w:lineRule="auto"/>
      </w:pPr>
      <w:r>
        <w:rPr>
          <w:rFonts w:ascii="宋体" w:hAnsi="宋体" w:eastAsia="宋体" w:cs="宋体"/>
          <w:color w:val="000"/>
          <w:sz w:val="28"/>
          <w:szCs w:val="28"/>
        </w:rPr>
        <w:t xml:space="preserve">　　法国大革命后，法国进行了统一，由于外国封建势力的干涉，企图扼杀革命。一开始法国对外战争是防御性质的，是正义的战争。但后来拿破仑的野心膨胀，对其他国家进行侵略战争，被侵略国家的人民生活在水深火热之中，随着莱比锡战役中法国战败，被法国压迫的国家才得到解放，这些国家已经回不到古代王朝，就在民族主义刺激下变成了主权国家。1813年欧洲各国第六次组成反法同盟，拿破仑率领40万人和联军作战，不料却在莱比锡战役中被打败，其各附庸的小邦国乘机摆脱了法国统治。这次战役不仅对局部历史有影响，而且影响了整个世界，这次战役决定了欧洲近代史是单一的还是多元的。深刻影响了今后世界格局的形成，近代是属于欧洲的时代，欧洲的命运对世界影响巨大。这就是为什么把莱比锡战役称为民族之战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在莱比锡战役中为什么会失败这一问题在史学界曾引起广泛的研究。研究拿破仑在莱比锡战役中为什么会失败这个问题要从多方面考虑，客观全面的了解事实。从广义的来讲，拿破仑在他刚刚执政就发动了一系列战争，虽然是在侵略扩张增加领土，但从长远的角度来讲，在那个时代是有进步意义的，当时的社会主要矛盾，依然是各国的封建王朝和他们生存的封建体制，推翻和打击他们是被压迫的人民所欢迎的。</w:t>
      </w:r>
    </w:p>
    <w:p>
      <w:pPr>
        <w:ind w:left="0" w:right="0" w:firstLine="560"/>
        <w:spacing w:before="450" w:after="450" w:line="312" w:lineRule="auto"/>
      </w:pPr>
      <w:r>
        <w:rPr>
          <w:rFonts w:ascii="宋体" w:hAnsi="宋体" w:eastAsia="宋体" w:cs="宋体"/>
          <w:color w:val="000"/>
          <w:sz w:val="28"/>
          <w:szCs w:val="28"/>
        </w:rPr>
        <w:t xml:space="preserve">　　拿破仑像</w:t>
      </w:r>
    </w:p>
    <w:p>
      <w:pPr>
        <w:ind w:left="0" w:right="0" w:firstLine="560"/>
        <w:spacing w:before="450" w:after="450" w:line="312" w:lineRule="auto"/>
      </w:pPr>
      <w:r>
        <w:rPr>
          <w:rFonts w:ascii="宋体" w:hAnsi="宋体" w:eastAsia="宋体" w:cs="宋体"/>
          <w:color w:val="000"/>
          <w:sz w:val="28"/>
          <w:szCs w:val="28"/>
        </w:rPr>
        <w:t xml:space="preserve">　　拿破仑执政后期，当他成功的征服欧洲，成为一代霸主之后，这时法国进行的战争，早已经不能为欧洲各国人民解除封建统治的枷锁，给他们带去的是战争的痛苦，这个时候已经获得解放的人，不会允许法国来统治他们，反对拿破仑把战争加在本国身上。所以拿破仑后期发动的战争与大部分人的利益相冲突，遭到了欧洲各国人民的反对。各国的统治集团为了维护统治，在和拿破仑战败后，也实行了一些改革，利用人民反对法国霸权的情绪，煽动人民发动反抗法军的起义。</w:t>
      </w:r>
    </w:p>
    <w:p>
      <w:pPr>
        <w:ind w:left="0" w:right="0" w:firstLine="560"/>
        <w:spacing w:before="450" w:after="450" w:line="312" w:lineRule="auto"/>
      </w:pPr>
      <w:r>
        <w:rPr>
          <w:rFonts w:ascii="宋体" w:hAnsi="宋体" w:eastAsia="宋体" w:cs="宋体"/>
          <w:color w:val="000"/>
          <w:sz w:val="28"/>
          <w:szCs w:val="28"/>
        </w:rPr>
        <w:t xml:space="preserve">　　法军就这样在和充满了敌意的国家对抗，缺乏广泛的帮助，情报滞后，人员常常受到偷袭，补给越来越难。法军中的外籍士兵，出现过很多次的阵前哗变。这些所有的事情，给法军的士气造成非常坏的打击。这就是拿破仑在莱比锡战役中为什么会失败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莱比锡战役发生于一八一三年，此战以法国战败而结束，那么世人对莱比锡战役评价如何呢?</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文献中莱比锡战役评价指出那时联军的兵力急剧增加，进行过多次、多战线的作战，这种复杂局面让拿破仑难以做到指挥若定。这时候他的将军们却又不能主动指挥。拿破仑四处游走做出各种命令，这常让法军进入被动局面。拿破仑曾口头命令艾尔斯特河上增设桥梁，可是总参谋长贝尔蒂埃的想法是没有书面命令不能进行，因此并没有架桥，这导致法军在撤退时只有一座桥，造成不可挽回的局面。</w:t>
      </w:r>
    </w:p>
    <w:p>
      <w:pPr>
        <w:ind w:left="0" w:right="0" w:firstLine="560"/>
        <w:spacing w:before="450" w:after="450" w:line="312" w:lineRule="auto"/>
      </w:pPr>
      <w:r>
        <w:rPr>
          <w:rFonts w:ascii="宋体" w:hAnsi="宋体" w:eastAsia="宋体" w:cs="宋体"/>
          <w:color w:val="000"/>
          <w:sz w:val="28"/>
          <w:szCs w:val="28"/>
        </w:rPr>
        <w:t xml:space="preserve">　　莱比锡战役评价中包括对两军将领的评价。包岑战役中内伊迂回，比拿破仑预计的时间提前一个小时，但是没有得到进一步沟通，就一直停滞，等到命令到达已经贻误时机进入被动局面。联军取得胜利，一是由于兵力的优势，二是战术灵活。专门打击法军其他将军率领的队伍，避免同拿破仑作战。抓住法军指挥的弱点，联军行动非常小心，谨慎迟缓，在联军阵营中，普军大将布吕歇尔大胆的行动对联军起了刺激作用。他渡过易北河与北路军团会师，从西北迂回到法军侧后，配合了波希米亚军团形成包围的形势，从而获得战场上的主动权。莱比锡战役意义重大，打破了拿破仑独霸欧洲的企图，更是完成了反法联盟的任务，此战之后拿破仑帝国走向覆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2026-09-29T10:10:42+08:00</dcterms:created>
  <dcterms:modified xsi:type="dcterms:W3CDTF">2026-09-29T10:10:42+08:00</dcterms:modified>
</cp:coreProperties>
</file>

<file path=docProps/custom.xml><?xml version="1.0" encoding="utf-8"?>
<Properties xmlns="http://schemas.openxmlformats.org/officeDocument/2006/custom-properties" xmlns:vt="http://schemas.openxmlformats.org/officeDocument/2006/docPropsVTypes"/>
</file>