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方腊八大天王排名 超强实力绝不输给梁山好汉</w:t>
      </w:r>
      <w:bookmarkEnd w:id="1"/>
    </w:p>
    <w:p>
      <w:pPr>
        <w:jc w:val="center"/>
        <w:spacing w:before="0" w:after="450"/>
      </w:pPr>
      <w:r>
        <w:rPr>
          <w:rFonts w:ascii="Arial" w:hAnsi="Arial" w:eastAsia="Arial" w:cs="Arial"/>
          <w:color w:val="999999"/>
          <w:sz w:val="20"/>
          <w:szCs w:val="20"/>
        </w:rPr>
        <w:t xml:space="preserve">来源：网络  作者：落花时节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方腊是北宋末年的农民起义首领，在方腊的手下有八大天王，各个都是精兵悍将武艺高强，他们分别是王寅、邓元觉、石宝、司行方、方杰、厉天闰、庞万春、吕师囊，在宋江征讨方腊的时候付出了惨痛的代价，死伤人数有70人之多，其中方腊八大天王功不可没，今天我...</w:t>
      </w:r>
    </w:p>
    <w:p>
      <w:pPr>
        <w:ind w:left="0" w:right="0" w:firstLine="560"/>
        <w:spacing w:before="450" w:after="450" w:line="312" w:lineRule="auto"/>
      </w:pPr>
      <w:r>
        <w:rPr>
          <w:rFonts w:ascii="宋体" w:hAnsi="宋体" w:eastAsia="宋体" w:cs="宋体"/>
          <w:color w:val="000"/>
          <w:sz w:val="28"/>
          <w:szCs w:val="28"/>
        </w:rPr>
        <w:t xml:space="preserve">方腊是北宋末年的农民起义首领，在方腊的手下有八大天王，各个都是精兵悍将武艺高强，他们分别是王寅、邓元觉、石宝、司行方、方杰、厉天闰、庞万春、吕师囊，在宋江征讨方腊的时候付出了惨痛的代价，死伤人数有70人之多，其中方腊八大天王功不可没，今天我们就来了解一下方腊手下的八大天王。</w:t>
      </w:r>
    </w:p>
    <w:p>
      <w:pPr>
        <w:ind w:left="0" w:right="0" w:firstLine="560"/>
        <w:spacing w:before="450" w:after="450" w:line="312" w:lineRule="auto"/>
      </w:pPr>
      <w:r>
        <w:rPr>
          <w:rFonts w:ascii="黑体" w:hAnsi="黑体" w:eastAsia="黑体" w:cs="黑体"/>
          <w:color w:val="000000"/>
          <w:sz w:val="36"/>
          <w:szCs w:val="36"/>
          <w:b w:val="1"/>
          <w:bCs w:val="1"/>
        </w:rPr>
        <w:t xml:space="preserve">方腊八大天王：</w:t>
      </w:r>
    </w:p>
    <w:p>
      <w:pPr>
        <w:ind w:left="0" w:right="0" w:firstLine="560"/>
        <w:spacing w:before="450" w:after="450" w:line="312" w:lineRule="auto"/>
      </w:pPr>
      <w:r>
        <w:rPr>
          <w:rFonts w:ascii="黑体" w:hAnsi="黑体" w:eastAsia="黑体" w:cs="黑体"/>
          <w:color w:val="000000"/>
          <w:sz w:val="34"/>
          <w:szCs w:val="34"/>
          <w:b w:val="1"/>
          <w:bCs w:val="1"/>
        </w:rPr>
        <w:t xml:space="preserve">一、兵部尚书王寅</w:t>
      </w:r>
    </w:p>
    <w:p>
      <w:pPr>
        <w:ind w:left="0" w:right="0" w:firstLine="560"/>
        <w:spacing w:before="450" w:after="450" w:line="312" w:lineRule="auto"/>
      </w:pPr>
      <w:r>
        <w:rPr>
          <w:rFonts w:ascii="宋体" w:hAnsi="宋体" w:eastAsia="宋体" w:cs="宋体"/>
          <w:color w:val="000"/>
          <w:sz w:val="28"/>
          <w:szCs w:val="28"/>
        </w:rPr>
        <w:t xml:space="preserve">此人颇通文墨，有些谋略，被方腊加封做了文职，官爵是兵部尚书，管领兵权之事。王寅原本是歙州山里石匠出身，惯使一条钢枪，这条枪神出鬼没，万夫莫挡。坐下有宝马良驹名唤转山飞，这匹宝马登山渡水，如行平地。因为位高职重，王寅在战场上拼杀的机会并不多，在歙州大战，他败中求胜，设计坑杀掉了梁山的神火、圣水二将。城破之时，他匹马单枪往外突围，枪起马到，马踩挡道的李云；石勇截住厮杀，数回合之内就枉送了性命。王寅又奋勇力敌孙立、黄信、邹渊、邹润四将，并无惧怯。直至又加上豹子头林冲，五人合力才将王尚书乱戳杀死。</w:t>
      </w:r>
    </w:p>
    <w:p>
      <w:pPr>
        <w:ind w:left="0" w:right="0" w:firstLine="560"/>
        <w:spacing w:before="450" w:after="450" w:line="312" w:lineRule="auto"/>
      </w:pPr>
      <w:r>
        <w:rPr>
          <w:rFonts w:ascii="黑体" w:hAnsi="黑体" w:eastAsia="黑体" w:cs="黑体"/>
          <w:color w:val="000000"/>
          <w:sz w:val="34"/>
          <w:szCs w:val="34"/>
          <w:b w:val="1"/>
          <w:bCs w:val="1"/>
        </w:rPr>
        <w:t xml:space="preserve">二、宝光如来国师邓元觉</w:t>
      </w:r>
    </w:p>
    <w:p>
      <w:pPr>
        <w:ind w:left="0" w:right="0" w:firstLine="560"/>
        <w:spacing w:before="450" w:after="450" w:line="312" w:lineRule="auto"/>
      </w:pPr>
      <w:r>
        <w:rPr>
          <w:rFonts w:ascii="宋体" w:hAnsi="宋体" w:eastAsia="宋体" w:cs="宋体"/>
          <w:color w:val="000"/>
          <w:sz w:val="28"/>
          <w:szCs w:val="28"/>
        </w:rPr>
        <w:t xml:space="preserve">歙州僧人，名号宝光如来，俗姓邓，法名元觉，使一条禅杖，乃是浑铁打就的，重达五十余斤，人皆称为护国的国师，邓元觉有万夫不敌之勇。曾酣斗鲁智深五十余合，不分胜败，不过邓元觉已经占了上风。行者武松恐鲁智深有失，不得不杀出助战，面对梁山步兵头领中武力最强的两大煞星邓元觉方才败回。可惜这位国师被宋江等设计，带入笼中，由小李广花荣从侧面近距离一箭射中其面门，坠下马去，被被宋军乱刀杀死。邓元觉没有机会展示出他的全部武勇，但与花和尚一战已可推知其悍勇不可力抵也。</w:t>
      </w:r>
    </w:p>
    <w:p>
      <w:pPr>
        <w:ind w:left="0" w:right="0" w:firstLine="560"/>
        <w:spacing w:before="450" w:after="450" w:line="312" w:lineRule="auto"/>
      </w:pPr>
      <w:r>
        <w:rPr>
          <w:rFonts w:ascii="黑体" w:hAnsi="黑体" w:eastAsia="黑体" w:cs="黑体"/>
          <w:color w:val="000000"/>
          <w:sz w:val="34"/>
          <w:szCs w:val="34"/>
          <w:b w:val="1"/>
          <w:bCs w:val="1"/>
        </w:rPr>
        <w:t xml:space="preserve">三、南离大将军元帅石宝</w:t>
      </w:r>
    </w:p>
    <w:p>
      <w:pPr>
        <w:ind w:left="0" w:right="0" w:firstLine="560"/>
        <w:spacing w:before="450" w:after="450" w:line="312" w:lineRule="auto"/>
      </w:pPr>
      <w:r>
        <w:rPr>
          <w:rFonts w:ascii="宋体" w:hAnsi="宋体" w:eastAsia="宋体" w:cs="宋体"/>
          <w:color w:val="000"/>
          <w:sz w:val="28"/>
          <w:szCs w:val="28"/>
        </w:rPr>
        <w:t xml:space="preserve">福州人氏，使一口宝刀，名为劈风刀，可以裁铜截铁，遮莫三层铠甲，如劈风一般过去。还惯使一个流星锤，百发百中，骑一匹瓜黄马。大战关胜二十回合突然回马，关胜勒马回阵，宋江不解，关胜说：“石宝刀法，不在关胜之下，虽然回马，必定有计。”能够得继承了武圣傲慢的大刀关胜认可的武将在《水浒传》中绝对的属于凤毛麟角！石宝砍死过梁山的鲍旭，走线锤锤打八骠骑之一骁将急先锋索超；五十回合杀败吕方。石宝一口刀，战吕方、郭盛两枝戟，没半分漏泄，直至又加上朱仝一条枪，才败走。</w:t>
      </w:r>
    </w:p>
    <w:p>
      <w:pPr>
        <w:ind w:left="0" w:right="0" w:firstLine="560"/>
        <w:spacing w:before="450" w:after="450" w:line="312" w:lineRule="auto"/>
      </w:pPr>
      <w:r>
        <w:rPr>
          <w:rFonts w:ascii="黑体" w:hAnsi="黑体" w:eastAsia="黑体" w:cs="黑体"/>
          <w:color w:val="000000"/>
          <w:sz w:val="34"/>
          <w:szCs w:val="34"/>
          <w:b w:val="1"/>
          <w:bCs w:val="1"/>
        </w:rPr>
        <w:t xml:space="preserve">四、护国大将军司行方</w:t>
      </w:r>
    </w:p>
    <w:p>
      <w:pPr>
        <w:ind w:left="0" w:right="0" w:firstLine="560"/>
        <w:spacing w:before="450" w:after="450" w:line="312" w:lineRule="auto"/>
      </w:pPr>
      <w:r>
        <w:rPr>
          <w:rFonts w:ascii="宋体" w:hAnsi="宋体" w:eastAsia="宋体" w:cs="宋体"/>
          <w:color w:val="000"/>
          <w:sz w:val="28"/>
          <w:szCs w:val="28"/>
        </w:rPr>
        <w:t xml:space="preserve">《水浒》中关于方腊手下的这位五虎上将之一的猛将介绍并不多，只知道他是太子方天定手下四大元帅之一，但他在德清县南门外，三十回合就斩掉了梁山水泊步兵统领里的五虎将插翅虎雷横，司行方的势力由此可见一斑了。可惜司行方很快就因为兵败坠水而亡了，没有来得及展示更多的本领。</w:t>
      </w:r>
    </w:p>
    <w:p>
      <w:pPr>
        <w:ind w:left="0" w:right="0" w:firstLine="560"/>
        <w:spacing w:before="450" w:after="450" w:line="312" w:lineRule="auto"/>
      </w:pPr>
      <w:r>
        <w:rPr>
          <w:rFonts w:ascii="黑体" w:hAnsi="黑体" w:eastAsia="黑体" w:cs="黑体"/>
          <w:color w:val="000000"/>
          <w:sz w:val="34"/>
          <w:szCs w:val="34"/>
          <w:b w:val="1"/>
          <w:bCs w:val="1"/>
        </w:rPr>
        <w:t xml:space="preserve">五、皇侄方杰</w:t>
      </w:r>
    </w:p>
    <w:p>
      <w:pPr>
        <w:ind w:left="0" w:right="0" w:firstLine="560"/>
        <w:spacing w:before="450" w:after="450" w:line="312" w:lineRule="auto"/>
      </w:pPr>
      <w:r>
        <w:rPr>
          <w:rFonts w:ascii="宋体" w:hAnsi="宋体" w:eastAsia="宋体" w:cs="宋体"/>
          <w:color w:val="000"/>
          <w:sz w:val="28"/>
          <w:szCs w:val="28"/>
        </w:rPr>
        <w:t xml:space="preserve">惯使一枝方天画戟，有万夫不当之勇。他年纪后生，精神一撮，一枝戟使得精熟，与秦明连斗了三十余合，不分胜败。在助手杜微飞刀的帮助下，一戟将霹雳火耸下马去，使秦明死于非命。在最后一战中，方杰战关胜不过十数合，宋江又遣花荣出阵，双战方杰。方杰力敌二将的夹攻，全无惧怯。虽然难见输赢，方杰已经只能是遮拦躲避。李应、朱仝又骤马出阵，并力追杀。见四将来夹攻，方杰这才拨转马头败走。却被卧底的柴进截住了退路，方杰下马逃命，让柴进一枪戳中，燕青赶上一刀结果了性命。</w:t>
      </w:r>
    </w:p>
    <w:p>
      <w:pPr>
        <w:ind w:left="0" w:right="0" w:firstLine="560"/>
        <w:spacing w:before="450" w:after="450" w:line="312" w:lineRule="auto"/>
      </w:pPr>
      <w:r>
        <w:rPr>
          <w:rFonts w:ascii="黑体" w:hAnsi="黑体" w:eastAsia="黑体" w:cs="黑体"/>
          <w:color w:val="000000"/>
          <w:sz w:val="34"/>
          <w:szCs w:val="34"/>
          <w:b w:val="1"/>
          <w:bCs w:val="1"/>
        </w:rPr>
        <w:t xml:space="preserve">六、镇国大将军厉天闰</w:t>
      </w:r>
    </w:p>
    <w:p>
      <w:pPr>
        <w:ind w:left="0" w:right="0" w:firstLine="560"/>
        <w:spacing w:before="450" w:after="450" w:line="312" w:lineRule="auto"/>
      </w:pPr>
      <w:r>
        <w:rPr>
          <w:rFonts w:ascii="宋体" w:hAnsi="宋体" w:eastAsia="宋体" w:cs="宋体"/>
          <w:color w:val="000"/>
          <w:sz w:val="28"/>
          <w:szCs w:val="28"/>
        </w:rPr>
        <w:t xml:space="preserve">初次出场就给梁山迎头痛击，一刀斩掉周通；李忠带伤走了。十个回合杀败左手负伤的双枪将董平。厉天闰最出彩的是借着松树的掩护，一枪搠倒梁山马军八骠骑之一的没羽箭张清。厉天闰在兵溃之时，与卢俊义大战三十回合，心态失衡，被卢俊义挑于马下。</w:t>
      </w:r>
    </w:p>
    <w:p>
      <w:pPr>
        <w:ind w:left="0" w:right="0" w:firstLine="560"/>
        <w:spacing w:before="450" w:after="450" w:line="312" w:lineRule="auto"/>
      </w:pPr>
      <w:r>
        <w:rPr>
          <w:rFonts w:ascii="黑体" w:hAnsi="黑体" w:eastAsia="黑体" w:cs="黑体"/>
          <w:color w:val="000000"/>
          <w:sz w:val="34"/>
          <w:szCs w:val="34"/>
          <w:b w:val="1"/>
          <w:bCs w:val="1"/>
        </w:rPr>
        <w:t xml:space="preserve">七、庞万春</w:t>
      </w:r>
    </w:p>
    <w:p>
      <w:pPr>
        <w:ind w:left="0" w:right="0" w:firstLine="560"/>
        <w:spacing w:before="450" w:after="450" w:line="312" w:lineRule="auto"/>
      </w:pPr>
      <w:r>
        <w:rPr>
          <w:rFonts w:ascii="宋体" w:hAnsi="宋体" w:eastAsia="宋体" w:cs="宋体"/>
          <w:color w:val="000"/>
          <w:sz w:val="28"/>
          <w:szCs w:val="28"/>
        </w:rPr>
        <w:t xml:space="preserve">人送绰号“小养由基”，是江南方腊国中第一个会射弓箭的。他初次出场就技惊四座，飕的一箭，正中梁山马军八骠骑之一的九纹龙史进，撞下马去。指挥部下乱箭齐发，灭掉了梁山一流的骁将拼命三郎石秀及陈达、杨春、李忠、薛永等五员水浒将佐，以及二千多名军卒。连珠箭射死以接暗器而闻名的欧鹏。庞万春的神射乃方腊手下的一绝也。</w:t>
      </w:r>
    </w:p>
    <w:p>
      <w:pPr>
        <w:ind w:left="0" w:right="0" w:firstLine="560"/>
        <w:spacing w:before="450" w:after="450" w:line="312" w:lineRule="auto"/>
      </w:pPr>
      <w:r>
        <w:rPr>
          <w:rFonts w:ascii="黑体" w:hAnsi="黑体" w:eastAsia="黑体" w:cs="黑体"/>
          <w:color w:val="000000"/>
          <w:sz w:val="34"/>
          <w:szCs w:val="34"/>
          <w:b w:val="1"/>
          <w:bCs w:val="1"/>
        </w:rPr>
        <w:t xml:space="preserve">八、枢密吕师囊</w:t>
      </w:r>
    </w:p>
    <w:p>
      <w:pPr>
        <w:ind w:left="0" w:right="0" w:firstLine="560"/>
        <w:spacing w:before="450" w:after="450" w:line="312" w:lineRule="auto"/>
      </w:pPr>
      <w:r>
        <w:rPr>
          <w:rFonts w:ascii="宋体" w:hAnsi="宋体" w:eastAsia="宋体" w:cs="宋体"/>
          <w:color w:val="000"/>
          <w:sz w:val="28"/>
          <w:szCs w:val="28"/>
        </w:rPr>
        <w:t xml:space="preserve">原来是歙州富户，因献钱粮与方腊，官封为东厅枢密使。吕师囊幼年曾读兵书战策，惯使一条丈八蛇矛，武艺出众。部下管领着十二个统制官，名号“江南十二神”。他率部进行的顽强抵抗是梁山噩梦的开始。但屡败屡战，心情比较悲愤的吕枢密只不过二十回合就被梁山马军八骠骑之一的金枪将徐宁觅得破绽，肋下刺着一枪，搠下马去，魂归了阴曹地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2026-09-17T07:12:32+08:00</dcterms:created>
  <dcterms:modified xsi:type="dcterms:W3CDTF">2026-09-17T07:12:32+08:00</dcterms:modified>
</cp:coreProperties>
</file>

<file path=docProps/custom.xml><?xml version="1.0" encoding="utf-8"?>
<Properties xmlns="http://schemas.openxmlformats.org/officeDocument/2006/custom-properties" xmlns:vt="http://schemas.openxmlformats.org/officeDocument/2006/docPropsVTypes"/>
</file>