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胡斯战争的详解 十五世纪影响世界最深远的农民战争</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w:t>
      </w:r>
    </w:p>
    <w:p>
      <w:pPr>
        <w:ind w:left="0" w:right="0" w:firstLine="560"/>
        <w:spacing w:before="450" w:after="450" w:line="312" w:lineRule="auto"/>
      </w:pPr>
      <w:r>
        <w:rPr>
          <w:rFonts w:ascii="宋体" w:hAnsi="宋体" w:eastAsia="宋体" w:cs="宋体"/>
          <w:color w:val="000"/>
          <w:sz w:val="28"/>
          <w:szCs w:val="28"/>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下面让我们一起去详细了解一下。</w:t>
      </w:r>
    </w:p>
    <w:p>
      <w:pPr>
        <w:ind w:left="0" w:right="0" w:firstLine="560"/>
        <w:spacing w:before="450" w:after="450" w:line="312" w:lineRule="auto"/>
      </w:pPr>
      <w:r>
        <w:rPr>
          <w:rFonts w:ascii="黑体" w:hAnsi="黑体" w:eastAsia="黑体" w:cs="黑体"/>
          <w:color w:val="000000"/>
          <w:sz w:val="36"/>
          <w:szCs w:val="36"/>
          <w:b w:val="1"/>
          <w:bCs w:val="1"/>
        </w:rPr>
        <w:t xml:space="preserve">胡斯战争的介绍：</w:t>
      </w:r>
    </w:p>
    <w:p>
      <w:pPr>
        <w:ind w:left="0" w:right="0" w:firstLine="560"/>
        <w:spacing w:before="450" w:after="450" w:line="312" w:lineRule="auto"/>
      </w:pPr>
      <w:r>
        <w:rPr>
          <w:rFonts w:ascii="宋体" w:hAnsi="宋体" w:eastAsia="宋体" w:cs="宋体"/>
          <w:color w:val="000"/>
          <w:sz w:val="28"/>
          <w:szCs w:val="28"/>
        </w:rPr>
        <w:t xml:space="preserve">胡斯战争，又称为捷克农民战争，它是欧洲历史上时间较长、影响深远的一次农民战争，这次战争以捷克民族英雄胡斯的宗教改革为旗帜，以胡斯党人为领导，所以称胡斯战争。</w:t>
      </w:r>
    </w:p>
    <w:p>
      <w:pPr>
        <w:ind w:left="0" w:right="0" w:firstLine="560"/>
        <w:spacing w:before="450" w:after="450" w:line="312" w:lineRule="auto"/>
      </w:pPr>
      <w:r>
        <w:rPr>
          <w:rFonts w:ascii="黑体" w:hAnsi="黑体" w:eastAsia="黑体" w:cs="黑体"/>
          <w:color w:val="000000"/>
          <w:sz w:val="36"/>
          <w:szCs w:val="36"/>
          <w:b w:val="1"/>
          <w:bCs w:val="1"/>
        </w:rPr>
        <w:t xml:space="preserve">胡斯战争的起因：</w:t>
      </w:r>
    </w:p>
    <w:p>
      <w:pPr>
        <w:ind w:left="0" w:right="0" w:firstLine="560"/>
        <w:spacing w:before="450" w:after="450" w:line="312" w:lineRule="auto"/>
      </w:pPr>
      <w:r>
        <w:rPr>
          <w:rFonts w:ascii="黑体" w:hAnsi="黑体" w:eastAsia="黑体" w:cs="黑体"/>
          <w:color w:val="000000"/>
          <w:sz w:val="34"/>
          <w:szCs w:val="34"/>
          <w:b w:val="1"/>
          <w:bCs w:val="1"/>
        </w:rPr>
        <w:t xml:space="preserve">德国移民：</w:t>
      </w:r>
    </w:p>
    <w:p>
      <w:pPr>
        <w:ind w:left="0" w:right="0" w:firstLine="560"/>
        <w:spacing w:before="450" w:after="450" w:line="312" w:lineRule="auto"/>
      </w:pPr>
      <w:r>
        <w:rPr>
          <w:rFonts w:ascii="宋体" w:hAnsi="宋体" w:eastAsia="宋体" w:cs="宋体"/>
          <w:color w:val="000"/>
          <w:sz w:val="28"/>
          <w:szCs w:val="28"/>
        </w:rPr>
        <w:t xml:space="preserve">捷克丰富的土地资源和矿产引起了德国封建主贪婪的目光和野心，德国人开始向捷克大规模移民广占土地；教会为了得到巩固和扩大也招引大批德国骑士分享土地和役使捷克农民和德国移民；捷克国王为了增加收入也让大批德国商人手工业者进入捷克，并许可建立自治城市享有特权。大批的移民在捷克国内形成一个德国教俗封建主、城市贵族和矿山主的特殊社会集团，共同剥削压迫捷克人民。</w:t>
      </w:r>
    </w:p>
    <w:p>
      <w:pPr>
        <w:ind w:left="0" w:right="0" w:firstLine="560"/>
        <w:spacing w:before="450" w:after="450" w:line="312" w:lineRule="auto"/>
      </w:pPr>
      <w:r>
        <w:rPr>
          <w:rFonts w:ascii="黑体" w:hAnsi="黑体" w:eastAsia="黑体" w:cs="黑体"/>
          <w:color w:val="000000"/>
          <w:sz w:val="34"/>
          <w:szCs w:val="34"/>
          <w:b w:val="1"/>
          <w:bCs w:val="1"/>
        </w:rPr>
        <w:t xml:space="preserve">天主教会：</w:t>
      </w:r>
    </w:p>
    <w:p>
      <w:pPr>
        <w:ind w:left="0" w:right="0" w:firstLine="560"/>
        <w:spacing w:before="450" w:after="450" w:line="312" w:lineRule="auto"/>
      </w:pPr>
      <w:r>
        <w:rPr>
          <w:rFonts w:ascii="宋体" w:hAnsi="宋体" w:eastAsia="宋体" w:cs="宋体"/>
          <w:color w:val="000"/>
          <w:sz w:val="28"/>
          <w:szCs w:val="28"/>
        </w:rPr>
        <w:t xml:space="preserve">教会是当时最大的封建主和剥削者，教会征收沉重的什一税，教皇通过教会大肆搜刮，把捷克当作教廷收入的主要来源。从14世纪后期起，捷克人民掀起了一场浩大的反教会斗争，在反教会运动中，捷克教士组成的革新派揭露了教会的罪恶，而领导这一运动的就是约翰·胡斯。</w:t>
      </w:r>
    </w:p>
    <w:p>
      <w:pPr>
        <w:ind w:left="0" w:right="0" w:firstLine="560"/>
        <w:spacing w:before="450" w:after="450" w:line="312" w:lineRule="auto"/>
      </w:pPr>
      <w:r>
        <w:rPr>
          <w:rFonts w:ascii="黑体" w:hAnsi="黑体" w:eastAsia="黑体" w:cs="黑体"/>
          <w:color w:val="000000"/>
          <w:sz w:val="34"/>
          <w:szCs w:val="34"/>
          <w:b w:val="1"/>
          <w:bCs w:val="1"/>
        </w:rPr>
        <w:t xml:space="preserve">德国贵族：</w:t>
      </w:r>
    </w:p>
    <w:p>
      <w:pPr>
        <w:ind w:left="0" w:right="0" w:firstLine="560"/>
        <w:spacing w:before="450" w:after="450" w:line="312" w:lineRule="auto"/>
      </w:pPr>
      <w:r>
        <w:rPr>
          <w:rFonts w:ascii="宋体" w:hAnsi="宋体" w:eastAsia="宋体" w:cs="宋体"/>
          <w:color w:val="000"/>
          <w:sz w:val="28"/>
          <w:szCs w:val="28"/>
        </w:rPr>
        <w:t xml:space="preserve">1412年教皇派人到捷克兜售赎罪券，胡斯公开抨击，主张改革教会，否认教皇有最高权力。胡斯的言行，引起了德国教士以及罗马教廷的仇恨。1414年，胡斯被召参加在康斯坦次举行的宗教会议，并把他逮捕，于同年7月6日在康斯坦次广场上以异端罪名把他焚死。胡斯的殉道激起捷克人民极大的愤慨，1415年9月，布拉格举行多次集会，抗议教皇和皇帝的背信弃义，市民开始驱逐德国教士，并不顾康斯坦次会议的集会，实行俗人用酒杯领圣餐的宗教仪式。1417年起，出现了消灭一切领主的口号。到1419年7月，大规模的农民战争在胡斯改革的旗帜下爆发了。</w:t>
      </w:r>
    </w:p>
    <w:p>
      <w:pPr>
        <w:ind w:left="0" w:right="0" w:firstLine="560"/>
        <w:spacing w:before="450" w:after="450" w:line="312" w:lineRule="auto"/>
      </w:pPr>
      <w:r>
        <w:rPr>
          <w:rFonts w:ascii="黑体" w:hAnsi="黑体" w:eastAsia="黑体" w:cs="黑体"/>
          <w:color w:val="000000"/>
          <w:sz w:val="36"/>
          <w:szCs w:val="36"/>
          <w:b w:val="1"/>
          <w:bCs w:val="1"/>
        </w:rPr>
        <w:t xml:space="preserve">胡斯战争的经过：</w:t>
      </w:r>
    </w:p>
    <w:p>
      <w:pPr>
        <w:ind w:left="0" w:right="0" w:firstLine="560"/>
        <w:spacing w:before="450" w:after="450" w:line="312" w:lineRule="auto"/>
      </w:pPr>
      <w:r>
        <w:rPr>
          <w:rFonts w:ascii="宋体" w:hAnsi="宋体" w:eastAsia="宋体" w:cs="宋体"/>
          <w:color w:val="000"/>
          <w:sz w:val="28"/>
          <w:szCs w:val="28"/>
        </w:rPr>
        <w:t xml:space="preserve">胡斯战争拥有一支以塔博尔派为核心的常备军，其军队主力是步兵，也有骑兵和炮兵。基本战术单位是战车，数十个车组编为一个“战车队”。步兵、骑兵与之协同作战，炮兵拥有野炮和攻城炮，野战部队总人数为4000—8000人。战斗序列包括前卫部队、主力和后卫部队。火炮布置在战车中间，步兵和骑兵隐蔽在工事内，战车保护士兵不受那些在有利情况下下马作战的重骑兵的袭击。胡斯党人军队的战术多半是进攻行动。主要战役发生在以下几个地方︰在苏多麦尔日，400名胡斯党人击退了2000名国王骑兵部队。</w:t>
      </w:r>
    </w:p>
    <w:p>
      <w:pPr>
        <w:ind w:left="0" w:right="0" w:firstLine="560"/>
        <w:spacing w:before="450" w:after="450" w:line="312" w:lineRule="auto"/>
      </w:pPr>
      <w:r>
        <w:rPr>
          <w:rFonts w:ascii="宋体" w:hAnsi="宋体" w:eastAsia="宋体" w:cs="宋体"/>
          <w:color w:val="000"/>
          <w:sz w:val="28"/>
          <w:szCs w:val="28"/>
        </w:rPr>
        <w:t xml:space="preserve">1420年，在维特科夫山，由杰士卡率领的部队，给西吉斯孟德一世皇帝率领的捷克第一次十字军远征部队以迎头痛击。1422年，在库特纳-戈拉和涅梅茨卡-布罗德附近，第二次十字军远征部队遭到了决定性的失败；1426年，在乌斯提附近，塔博尔派2.5万人击败了十字军骑士部队7万人（第三次十字军远征部队的主力）；在塔霍夫和多马什里茨附近，第四次和第五次十字军远征被击退。胡斯战争的影响波及德国，对整个欧洲都产生了震动。30年代初，捷克发生了重大的社会变革，胡斯党人分裂为圣杯派（温和派）和塔博尔派（激进派）。经济和政治上较稳固的圣杯派开始与封建天主教阵营勾结。贫民革命军成了圣杯派前进道路上的障碍，市民阶级和贵族公开背叛人民，其力量已占3倍优势，遂于1434年的利帕内会战中打败塔博尔派。至此，胡斯战争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2026-01-22T17:35:10+08:00</dcterms:created>
  <dcterms:modified xsi:type="dcterms:W3CDTF">2026-01-22T17:35:10+08:00</dcterms:modified>
</cp:coreProperties>
</file>

<file path=docProps/custom.xml><?xml version="1.0" encoding="utf-8"?>
<Properties xmlns="http://schemas.openxmlformats.org/officeDocument/2006/custom-properties" xmlns:vt="http://schemas.openxmlformats.org/officeDocument/2006/docPropsVTypes"/>
</file>