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诸葛亮怎么死的？死亡原因揭秘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（181年－234年10月8日），字孔明，号卧龙（也作伏龙），汉族，徐州琅琊阳都（今山东临沂市沂南县）人。早年在南阳隆中隐居，后刘备三顾茅庐请出，辅佐刘备建立蜀汉。后封蜀汉丞相，是杰出的政治家、军事家、散文家、书法家、发明家。于建兴十二年（234年）在五丈原逝世，死后追谥忠武侯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那么诸葛亮是怎么死的呢？诸葛亮一生‘鞠躬尽瘁、死而后已’，是中国传统文化中忠臣与智者的代表人物。他的死无疑是历史上的一大笔损失，今天小编就来带大家探寻诸葛亮的死因。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诸葛亮怎么死的？死亡原因揭秘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诸葛亮病死于五丈原，在《三国演义》中，多次记载了诸葛亮吐血的场景，可以推测出诸葛亮有消化系统疾病，很有可能是消化性溃疡引起的症状。此外，诸葛亮的一生作息规律并不规律。“草堂春睡足，窗外日迟迟。”诸葛亮年少时期疏狂成性，好游山玩水，寻僧结友，食无定量，睡不定时，没有规律的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刘备出山后，每次战役出行“手摇羽扇，独坐轮车”，健康的作息运动规律理念在现代才形成，更何况战役混乱的三国时期。日日夜夜的疲乏让诸葛亮无暇顾及平日必要的身体锻炼。此外，诸葛亮常常忙碌到废寝忘食，这更加重了他肠胃功能的负担。历史上蜀汉与魏国时常战役，在最后一次的伐魏中，诸葛亮的食量已经严重下降，这一消息让死对头司马懿知道后，说到：“孔明食少事烦，岂能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诸葛亮是如何死的，还有其它复杂的原因长期以来造成的。 《三国演义》也有多处关于诸葛亮昏倒的描写。这有多种疾病的可能性，比如高血压、脑溢血、贫血、低血糖等。这些与工作压力大，长期受精神刺激，情志不调，以及营养不均衡等有着直接的关系。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内心十分敏感又非常完美主义，运筹谋划中出现的失误让他精神负担沉重。屡次伐魏失败，无法实现对世人的诺言，这让他忧心忡忡，心急如焚。身体状况欠佳，内心压力巨大，压死诸葛亮的最后一根稻草，还是因为他身边的大将一个接连一个阵亡。第二次的北伐，赵云之子前来报丧；第三次北伐，张苞身亡；第六次北伐，关兴又病亡…诸葛亮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在最后一次的北伐中，蜀汉联合东吴，却被魏破解，这一消息消息让诸葛亮彻底病倒。当天夜观天象后，自知大去之期不久，便通知姜维：“吾命危在旦夕矣！”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诸葛亮死因，从综上来看，诸葛亮便是因为内外两个原因造成的。内在即是长年的食睡无规律缺乏锻炼造成的身体羸弱；外在便是工作繁忙，身边无人辅佐，不得不独自鞠躬尽瘁，劳累过度而亡。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