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历史上汉人们最后的王朝：外强中干的大明王朝</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w:t>
      </w:r>
    </w:p>
    <w:p>
      <w:pPr>
        <w:ind w:left="0" w:right="0" w:firstLine="560"/>
        <w:spacing w:before="450" w:after="450" w:line="312" w:lineRule="auto"/>
      </w:pPr>
      <w:r>
        <w:rPr>
          <w:rFonts w:ascii="宋体" w:hAnsi="宋体" w:eastAsia="宋体" w:cs="宋体"/>
          <w:color w:val="000"/>
          <w:sz w:val="28"/>
          <w:szCs w:val="28"/>
        </w:rPr>
        <w:t xml:space="preserve">　　“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和几个历史事件来了解它的“中干”。</w:t>
      </w:r>
    </w:p>
    <w:p>
      <w:pPr>
        <w:ind w:left="0" w:right="0" w:firstLine="560"/>
        <w:spacing w:before="450" w:after="450" w:line="312" w:lineRule="auto"/>
      </w:pPr>
      <w:r>
        <w:rPr>
          <w:rFonts w:ascii="宋体" w:hAnsi="宋体" w:eastAsia="宋体" w:cs="宋体"/>
          <w:color w:val="000"/>
          <w:sz w:val="28"/>
          <w:szCs w:val="28"/>
        </w:rPr>
        <w:t xml:space="preserve">　　[耕地面积第一]：在古代，农业是国家的重中之重，耕地的多少很国力强弱有直接关系。在万历年间，明朝的耕地总面积是七百万顷，明末时达到七百八十多万顷，此一水平即使是到了后来的康乾盛世都没有打破。当时欧洲的传教士是这样形容明朝的，中国的耕地像花园一样井井有条，没有一块荒地，中国产的糖比欧洲白，布比欧洲美。</w:t>
      </w:r>
    </w:p>
    <w:p>
      <w:pPr>
        <w:ind w:left="0" w:right="0" w:firstLine="560"/>
        <w:spacing w:before="450" w:after="450" w:line="312" w:lineRule="auto"/>
      </w:pPr>
      <w:r>
        <w:rPr>
          <w:rFonts w:ascii="宋体" w:hAnsi="宋体" w:eastAsia="宋体" w:cs="宋体"/>
          <w:color w:val="000"/>
          <w:sz w:val="28"/>
          <w:szCs w:val="28"/>
        </w:rPr>
        <w:t xml:space="preserve">　　[人口世界第一]：明朝的人口有多少一直存在争议。在明末清初，因为战乱，大部分人流离失所，但有户口可查的人口仍然达五千万，所以保守估计当时明朝的人口大约在七千到八千万左右，当时全世界的人口又不超过四亿，所以明朝绝对是世界第一人口大国。</w:t>
      </w:r>
    </w:p>
    <w:p>
      <w:pPr>
        <w:ind w:left="0" w:right="0" w:firstLine="560"/>
        <w:spacing w:before="450" w:after="450" w:line="312" w:lineRule="auto"/>
      </w:pPr>
      <w:r>
        <w:rPr>
          <w:rFonts w:ascii="宋体" w:hAnsi="宋体" w:eastAsia="宋体" w:cs="宋体"/>
          <w:color w:val="000"/>
          <w:sz w:val="28"/>
          <w:szCs w:val="28"/>
        </w:rPr>
        <w:t xml:space="preserve">　　[矿产量世界第一]：明朝的铁产量是宋朝的两倍，万历年间达9000多吨，冶金工业极其发达，《天工开物》对这方面有详尽记载，后来的两百多年，世界上都没有国家能破这个纪录。</w:t>
      </w:r>
    </w:p>
    <w:p>
      <w:pPr>
        <w:ind w:left="0" w:right="0" w:firstLine="560"/>
        <w:spacing w:before="450" w:after="450" w:line="312" w:lineRule="auto"/>
      </w:pPr>
      <w:r>
        <w:rPr>
          <w:rFonts w:ascii="宋体" w:hAnsi="宋体" w:eastAsia="宋体" w:cs="宋体"/>
          <w:color w:val="000"/>
          <w:sz w:val="28"/>
          <w:szCs w:val="28"/>
        </w:rPr>
        <w:t xml:space="preserve">　　[白银占有量第一]：在16世纪和17世纪，西班牙和葡萄牙征服了美洲并在那里得到大量的黄金和白银。当西班牙和葡萄牙贵族得到这些财富后，他们第一件要干的事就是向中国买丝绸、瓷器和茶叶，到最后这些白银和黄金大部分都流到了中国。美国佛兰克，在一书中说，在十六和十七世纪，世界上三分之一的白银，通过贸易流向了中国。</w:t>
      </w:r>
    </w:p>
    <w:p>
      <w:pPr>
        <w:ind w:left="0" w:right="0" w:firstLine="560"/>
        <w:spacing w:before="450" w:after="450" w:line="312" w:lineRule="auto"/>
      </w:pPr>
      <w:r>
        <w:rPr>
          <w:rFonts w:ascii="宋体" w:hAnsi="宋体" w:eastAsia="宋体" w:cs="宋体"/>
          <w:color w:val="000"/>
          <w:sz w:val="28"/>
          <w:szCs w:val="28"/>
        </w:rPr>
        <w:t xml:space="preserve">　　[军队数量世界第一]：据记载在明初，明朝有二百万官兵驻扎在全国各地。到了明末，长江一带的经济圈为皇侯和军阀把持，中央政府出现了财政危机，明朝政府已养不起那么多的军队了，在山海关防守后金的官兵常常不足十万。但根据传教士的笔记，当时明朝的军队数量依然很多，就算把整个欧洲的军队加起来也不够中国多。</w:t>
      </w:r>
    </w:p>
    <w:p>
      <w:pPr>
        <w:ind w:left="0" w:right="0" w:firstLine="560"/>
        <w:spacing w:before="450" w:after="450" w:line="312" w:lineRule="auto"/>
      </w:pPr>
      <w:r>
        <w:rPr>
          <w:rFonts w:ascii="宋体" w:hAnsi="宋体" w:eastAsia="宋体" w:cs="宋体"/>
          <w:color w:val="000"/>
          <w:sz w:val="28"/>
          <w:szCs w:val="28"/>
        </w:rPr>
        <w:t xml:space="preserve">　　[军工产值世界第一]：明朝军工业极其发达，一营5000人的士兵中就装备有霹雳炮一千挺，鸟枪二百支以及大炮二十门，除此之外明军还有鬼头大刀、弓、弩、手雷和火箭等装备。跟宋朝不一样，明朝在每代皇帝执政期间，都会发生大规模战事，所以明朝的军工业为了应付战争所生产出来的武器数量是十分可观的。</w:t>
      </w:r>
    </w:p>
    <w:p>
      <w:pPr>
        <w:ind w:left="0" w:right="0" w:firstLine="560"/>
        <w:spacing w:before="450" w:after="450" w:line="312" w:lineRule="auto"/>
      </w:pPr>
      <w:r>
        <w:rPr>
          <w:rFonts w:ascii="宋体" w:hAnsi="宋体" w:eastAsia="宋体" w:cs="宋体"/>
          <w:color w:val="000"/>
          <w:sz w:val="28"/>
          <w:szCs w:val="28"/>
        </w:rPr>
        <w:t xml:space="preserve">　　[间谍机构世界最庞大]：明朝的锦衣卫、东西厂，是当时世界上最有组织和最旗帜鲜明的间谍组织，在鼎盛时期人数达到六万人。在武侠小说里面，锦衣卫、东西厂常常被描写成一群武功高强的杀人机器。但实际上，明朝间谍机构的主要作用是打击贪污、叛臣，维护国家稳定，但不排除有部分人滥用职权，谋取私利。跟专门从事颠覆敌国政权的中情局和克格勃比起来，明朝的间谍组织其实并不太可怕。</w:t>
      </w:r>
    </w:p>
    <w:p>
      <w:pPr>
        <w:ind w:left="0" w:right="0" w:firstLine="560"/>
        <w:spacing w:before="450" w:after="450" w:line="312" w:lineRule="auto"/>
      </w:pPr>
      <w:r>
        <w:rPr>
          <w:rFonts w:ascii="宋体" w:hAnsi="宋体" w:eastAsia="宋体" w:cs="宋体"/>
          <w:color w:val="000"/>
          <w:sz w:val="28"/>
          <w:szCs w:val="28"/>
        </w:rPr>
        <w:t xml:space="preserve">　　[船只总吨位世界最大]：在明初郑和下西洋的时候，明朝最大宝船长150米，宽30多米是当时世界上最大的船，除了宝船外，郑和的船队还有二百多艘平均长度达七、八十米的大帆船。到了明朝中叶，虽然朝廷在没有进行像郑和那样的大航海，但中国的水师却仍然控制着整个南太平洋，印尼和菲律宾等国家的国王都是在明朝的支持下建国的。对明朝的海上实力，当时欧洲的传教士是这样描述的，只要中国的皇帝愿意，他们可以一夜之间征集到从大陆连接至马六甲海峡的那么多船只。到了明末，由于要抗击倭寇，联朝抗日，明朝政府无瑕南顾，最后被葡萄牙和荷兰钻了空子，把势力伸展致南太平洋。即使是这样，荷兰的殖民者依然要每年向盘踞在台湾的郑氏政权进贡。</w:t>
      </w:r>
    </w:p>
    <w:p>
      <w:pPr>
        <w:ind w:left="0" w:right="0" w:firstLine="560"/>
        <w:spacing w:before="450" w:after="450" w:line="312" w:lineRule="auto"/>
      </w:pPr>
      <w:r>
        <w:rPr>
          <w:rFonts w:ascii="宋体" w:hAnsi="宋体" w:eastAsia="宋体" w:cs="宋体"/>
          <w:color w:val="000"/>
          <w:sz w:val="28"/>
          <w:szCs w:val="28"/>
        </w:rPr>
        <w:t xml:space="preserve">　　[第三产业世界最大]：据阿拉伯旅游家记载，当时在中国，几乎每一座城市都存在第三产业，在北京从事第三产业的工作者保守估计就有近两万人。跟欧洲和回教世界不同，当时第三产业在明朝是合法的，官员不以扫荡第三产业为政绩，明朝读书人又独爱风花雪月，再加上明朝人口基数巨大，第三产业为世界之最并不奇怪。</w:t>
      </w:r>
    </w:p>
    <w:p>
      <w:pPr>
        <w:ind w:left="0" w:right="0" w:firstLine="560"/>
        <w:spacing w:before="450" w:after="450" w:line="312" w:lineRule="auto"/>
      </w:pPr>
      <w:r>
        <w:rPr>
          <w:rFonts w:ascii="宋体" w:hAnsi="宋体" w:eastAsia="宋体" w:cs="宋体"/>
          <w:color w:val="000"/>
          <w:sz w:val="28"/>
          <w:szCs w:val="28"/>
        </w:rPr>
        <w:t xml:space="preserve">　　[国土面积世界最大]：明朝的国土面积在大部分时间都保持在900万平方公里左右，比鼎盛时期的西班牙、葡萄牙和奥斯曼帝国都要大，明朝在东南亚的海外殖民地也绝不比当时的英国要少。</w:t>
      </w:r>
    </w:p>
    <w:p>
      <w:pPr>
        <w:ind w:left="0" w:right="0" w:firstLine="560"/>
        <w:spacing w:before="450" w:after="450" w:line="312" w:lineRule="auto"/>
      </w:pPr>
      <w:r>
        <w:rPr>
          <w:rFonts w:ascii="宋体" w:hAnsi="宋体" w:eastAsia="宋体" w:cs="宋体"/>
          <w:color w:val="000"/>
          <w:sz w:val="28"/>
          <w:szCs w:val="28"/>
        </w:rPr>
        <w:t xml:space="preserve">　　[防御工事世界最多]：明长城是中国历史和世界历史上排第二长的防御工事，据传教士记载，中国的城市比任何一个国家都要多，每座城市都有高十米的城墙保护，城上有大炮，城墙外还有沟，战争时灌满了水，中国人认为那是最好的防御工事。</w:t>
      </w:r>
    </w:p>
    <w:p>
      <w:pPr>
        <w:ind w:left="0" w:right="0" w:firstLine="560"/>
        <w:spacing w:before="450" w:after="450" w:line="312" w:lineRule="auto"/>
      </w:pPr>
      <w:r>
        <w:rPr>
          <w:rFonts w:ascii="宋体" w:hAnsi="宋体" w:eastAsia="宋体" w:cs="宋体"/>
          <w:color w:val="000"/>
          <w:sz w:val="28"/>
          <w:szCs w:val="28"/>
        </w:rPr>
        <w:t xml:space="preserve">　　虽然大明王朝在当时世界中还算是陆上强国和海上强国，但是在强大的表面上也漏出它的“中干”。</w:t>
      </w:r>
    </w:p>
    <w:p>
      <w:pPr>
        <w:ind w:left="0" w:right="0" w:firstLine="560"/>
        <w:spacing w:before="450" w:after="450" w:line="312" w:lineRule="auto"/>
      </w:pPr>
      <w:r>
        <w:rPr>
          <w:rFonts w:ascii="宋体" w:hAnsi="宋体" w:eastAsia="宋体" w:cs="宋体"/>
          <w:color w:val="000"/>
          <w:sz w:val="28"/>
          <w:szCs w:val="28"/>
        </w:rPr>
        <w:t xml:space="preserve">　　[宦官专权]：以太监王振、刘瑾、魏忠贤为首的宦官集团可谓是大明王朝中干的代表之一了，他们在明朝中叶中扰乱朝政、敲诈勒索,接受贿赂，有人反对他们的，就派出锦衣卫杀人灭口。</w:t>
      </w:r>
    </w:p>
    <w:p>
      <w:pPr>
        <w:ind w:left="0" w:right="0" w:firstLine="560"/>
        <w:spacing w:before="450" w:after="450" w:line="312" w:lineRule="auto"/>
      </w:pPr>
      <w:r>
        <w:rPr>
          <w:rFonts w:ascii="宋体" w:hAnsi="宋体" w:eastAsia="宋体" w:cs="宋体"/>
          <w:color w:val="000"/>
          <w:sz w:val="28"/>
          <w:szCs w:val="28"/>
        </w:rPr>
        <w:t xml:space="preserve">　　[严嵩父子奸险误国]严嵩父子可谓是明中叶奸臣中的代表之一了，严嵩父子一手遮天，不但收受贿赂，还卖官鬻爵，严氏父子的大肆搜刮可谓到了雁过拔毛的程度。同时期的著名廉洁官员海瑞就曾有这样的痛骂：“嘉靖，嘉靖，家家穷得干干净净!”的感慨。</w:t>
      </w:r>
    </w:p>
    <w:p>
      <w:pPr>
        <w:ind w:left="0" w:right="0" w:firstLine="560"/>
        <w:spacing w:before="450" w:after="450" w:line="312" w:lineRule="auto"/>
      </w:pPr>
      <w:r>
        <w:rPr>
          <w:rFonts w:ascii="宋体" w:hAnsi="宋体" w:eastAsia="宋体" w:cs="宋体"/>
          <w:color w:val="000"/>
          <w:sz w:val="28"/>
          <w:szCs w:val="28"/>
        </w:rPr>
        <w:t xml:space="preserve">　　[明朝后期天灾不断，直接导致民怨四起]明粉都大多知道此时的大明王朝正处在一个小冰川时期之中，这个原因不仅导致在东北地区的女真族要“问鼎中原”，更导致大明王朝内部天灾的不断发生。以崇祯时期为例，京师地震、陕西地区的干旱、浙江海溢，而明朝政府的财政危机和处置不利更导致了以李自成为首的农民起义军直逼京师。</w:t>
      </w:r>
    </w:p>
    <w:p>
      <w:pPr>
        <w:ind w:left="0" w:right="0" w:firstLine="560"/>
        <w:spacing w:before="450" w:after="450" w:line="312" w:lineRule="auto"/>
      </w:pPr>
      <w:r>
        <w:rPr>
          <w:rFonts w:ascii="宋体" w:hAnsi="宋体" w:eastAsia="宋体" w:cs="宋体"/>
          <w:color w:val="000"/>
          <w:sz w:val="28"/>
          <w:szCs w:val="28"/>
        </w:rPr>
        <w:t xml:space="preserve">　　一个王朝有强大的一面同时也有存在脆弱的一面，作为由汉人一手建立的王朝，后世有太多的评价，对于明朝我们有太多的希望和如果。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2026-01-22T18:04:29+08:00</dcterms:created>
  <dcterms:modified xsi:type="dcterms:W3CDTF">2026-01-22T18:04:29+08:00</dcterms:modified>
</cp:coreProperties>
</file>

<file path=docProps/custom.xml><?xml version="1.0" encoding="utf-8"?>
<Properties xmlns="http://schemas.openxmlformats.org/officeDocument/2006/custom-properties" xmlns:vt="http://schemas.openxmlformats.org/officeDocument/2006/docPropsVTypes"/>
</file>