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苏禄苏丹国曾想成为中国的疆土，却被皇帝拒绝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帝是一个国家的统治者和领导者，皇帝的任何一个决定，小则影响到黎民百姓的生活幸福，大则影响到国家的走向和发展。所以，自古以来，皇帝在做决定这件事情上，必须要有充分的评估能力与判断能力。当然，皇帝也不是圣人，历史上也存在皇帝做错决定的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一个国家的统治者和领导者，皇帝的任何一个决定，小则影响到黎民百姓的生活幸福，大则影响到国家的走向和发展。所以，自古以来，皇帝在做决定这件事情上，必须要有充分的评估能力与判断能力。当然，皇帝也不是圣人，历史上也存在皇帝做错决定的故事。今天要讲的这个故事，便是清朝皇帝因做错决定而导致中国失去一块疆土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地域和范围是国家发展和扩大的基础，有了更大和更好的地域，人们才能在土地上实现更大的作为，国家才能更加富强与和谐。古时候，扩大国家管理范围有几种方式，其一是打仗，通过武力来征服周边领域，让他们归降自己。其二是和谈，通过给其他民族提供一些财富和物质支撑，让他们接受纳并。其三是周边的民族主动来寻求中原王朝的庇护，他们通过与中原进行和亲或者贸易往来，实现与中原的联姻，划入中原管理的疆土范围。在清朝，苏禄苏丹国的国王就曾经到中国觐见，并寻求中国政府的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1754年，苏禄苏丹国王带着自己国家的特产前来觐见当时的乾隆皇帝，寻求清政府的保护，并希望能与中国互通贸易，实现交通往来。苏禄苏丹国以盛产珍珠闻名，国家的标志性象征便是珍珠。早在西班牙的入侵之前，苏禄苏丹国的经济繁荣，人民的生活也十分富足。但是，随着西班牙的入侵，西方各国开始在全世界疯狂地寻找殖民地来扩张自己国家的领域，苏禄苏丹国也逐渐沦为西方殖民者侵蚀的对象，在这之后，国家经济在长期的混乱中渐渐衰败，社会动荡，人心不稳，国家岌岌可危。而当时，清朝在一千多年的发展中已逐渐走向富强和繁荣，中国地广人多，物资丰富，经济形态多样，军事强盛。于是，为了保护自己国家的子民，守住苏禄苏丹国的完整，苏禄苏丹国王便特意前来清朝，面见当时的乾隆皇帝，希望能实现与清政府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封建制度已经沿袭和发展了上千年，在这种制度之下，国家渐渐形成闭关锁国的外交政策。当时的统治者和大臣大多都认为，中国能够实现自给自足，且国库充盈，根本不需要与外国进行外交与贸易往来。所以，当苏禄苏丹国王来寻求乾隆皇帝的庇护时，他们提出希望将苏禄苏丹国编入中国的管理范围，为苏禄苏丹国人民带来和平与安定。早在明朝的时候，苏禄苏丹国与当时的明朝政府就有过经济往来，在苏禄苏丹国王眼里，将自己的国家拱手送给清朝，这对清政府是有利无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，当时的乾隆皇帝竟然拒绝了苏禄苏丹国王的请求，具体的原因如今已无从考究。也许是乾隆皇帝觉得苏禄苏丹国地土狭窄，看不上这个国家，也许是乾隆皇帝担心庇护苏禄苏丹国会给中国带来战争，所以选择了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只是，在乾隆皇帝的这个拒绝之后，中国也错失了将苏禄苏丹国纳入领土的机会，从此与苏禄苏丹国再无关联。可见，一个皇帝的决定，会对一个国家的发展产生深远的影响。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