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春秋战国时期田单的火牛阵真的有这么厉害吗？其实中看不中用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若提及古代的阵法，那么“火牛阵”则是个绕不开的话题，其威力和效果在历史上也曾被大抒特写，使得后人争相模仿和实践，但结果往往却以失败告终，这是为什么呢?如果您看过《武经总要》就明白了!火牛阵真的很厉害吗?这可不一定，下面小编就来给您揭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提及古代的阵法，那么“火牛阵”则是个绕不开的话题，其威力和效果在历史上也曾被大抒特写，使得后人争相模仿和实践，但结果往往却以失败告终，这是为什么呢?如果您看过《武经总要》就明白了!火牛阵真的很厉害吗?这可不一定，下面小编就来给您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关于火牛阵的由来，司马迁记载的最靠谱，“田单乃收城中得千余牛……束兵刃于其角，而灌脂束苇于尾，烧其端……牛尾热，怒而奔燕军……”(《史记·田单列传》)。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的内容通俗一下就是：在战国时期，燕国攻打齐国时，将齐国围困在即墨(今山东平度)。因为久攻不下，齐国大将田单，就灵机一动想出一个“邪招”。他在城里找了一千多头牛，然后在牛角上绑兵刃，在牛尾上裹芦苇，并倒上燃油，接着点燃牛尾，让牛冲向敌军。最后，田单就这样“借助牛力”打破了燕国的围困，取得了战争的胜利，所以后人们就把这种阵法称之为“火牛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牛阵的威力如何呢?司马迁没有明确的记载，只是刻意强调了“最后取得了成功”。然而，后世的史料或文学作品，却将火牛阵描述的神乎其神，简直就成了克敌制胜的不二法宝，几乎任何场合都能使用。所以这就带来一定的误导作用，使得后人在实践的时候，往往会适得其反。因此，这里就不得不提一本书——《武经总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这是一本由宋仁宗主持，曾公亮和丁度编写一部官修军事著作，前后历时5年，详细而准确的记述和议论了古代战争的历史，武器和兵法等等，具有极高的权威性，而这其中就提到了“火牛阵”。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武经总要》中，不仅文字记录了火牛阵，而且还绘制了一幅图片。在文字记载中，有一句话很关键，就是：“其牛震骇前奔，敌军必乱，可以趁之”。意思就是说，火牛在惊吓中，向敌人冲去，一定会打乱他们的阵式，这样就可以趁机进攻。所以说，火牛阵并不是克敌制胜的关键，而仅仅是起到扰乱敌军的作用，甚至有时还可能会伤及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仔细一想就能明白，牛毕竟是牲畜，被火烧了之后它还会乖乖听话吗?肯定不会的。而且牛又分不清它面前的人是敌是友，因此在横冲直撞的时候，有可能就会伤到自家人，搞不好最后赔了夫人又折兵!所以后世之人，不考虑实际情况就随意模仿，哪能不失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比如，南宋时期有个贼寇叫做邵青，当朝廷派兵剿灭他的时候，就模仿古人使用火牛阵，没想到火牛性情暴动，掉过头冲向邵青自己的军队。最后可想而知，朝廷不费吹灰之力就将其剿灭了。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还有，在安史之乱后，唐肃宗收复长安(今西安)时，任用房琯为宰相，期间房琯就使用火牛阵，可是着火的耕牛敌友不分，没有伤及多少叛军，反而自己的军队却被扰乱了，所以最后就吃了败仗。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近代以后，这样的笑话还在上演。比如上世纪20年代，山东的一位韩姓军阀，在作战时也模仿了田单，但是他用的却是羊，俗称“火羊阵”。可最后的结果呢?韩军阀大败就不说了，关键那些打头阵的“火羊”，都成了对方的下酒菜——烤全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看来，这种火牛阵其实就是银样镴枪头，中看不中用。之所以当年田单可以取胜，也许是“瞎猫遇到死老鼠”的一次偶然胜利!因此，在作战时还得依靠强悍的士兵，运筹帷幄谋士，还有英勇善战的将军，而不是将希望都寄托在那几千头牛或者羊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