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揭秘古代波斯帝王居鲁士大帝最后是被谁杀掉的</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居鲁士大帝是古代波斯一个伟大的君王，正是他的出现，让古代波斯从一个屈服于他国的小国，华丽转身为一个帝国统治者，也使得居鲁士大帝从此被载入千秋史册，而居鲁士大帝最后是被谁杀掉的呢?他的死又有着怎样惊心动魄的故事呢?　　　　居鲁士大帝(居中...</w:t>
      </w:r>
    </w:p>
    <w:p>
      <w:pPr>
        <w:ind w:left="0" w:right="0" w:firstLine="560"/>
        <w:spacing w:before="450" w:after="450" w:line="312" w:lineRule="auto"/>
      </w:pPr>
      <w:r>
        <w:rPr>
          <w:rFonts w:ascii="宋体" w:hAnsi="宋体" w:eastAsia="宋体" w:cs="宋体"/>
          <w:color w:val="000"/>
          <w:sz w:val="28"/>
          <w:szCs w:val="28"/>
        </w:rPr>
        <w:t xml:space="preserve">　　居鲁士大帝是古代波斯一个伟大的君王，正是他的出现，让古代波斯从一个屈服于他国的小国，华丽转身为一个帝国统治者，也使得居鲁士大帝从此被载入千秋史册，而居鲁士大帝最后是被谁杀掉的呢?他的死又有着怎样惊心动魄的故事呢?　　</w:t>
      </w:r>
    </w:p>
    <w:p>
      <w:pPr>
        <w:ind w:left="0" w:right="0" w:firstLine="560"/>
        <w:spacing w:before="450" w:after="450" w:line="312" w:lineRule="auto"/>
      </w:pPr>
      <w:r>
        <w:rPr>
          <w:rFonts w:ascii="宋体" w:hAnsi="宋体" w:eastAsia="宋体" w:cs="宋体"/>
          <w:color w:val="000"/>
          <w:sz w:val="28"/>
          <w:szCs w:val="28"/>
        </w:rPr>
        <w:t xml:space="preserve">　　居鲁士大帝(居中者)画像</w:t>
      </w:r>
    </w:p>
    <w:p>
      <w:pPr>
        <w:ind w:left="0" w:right="0" w:firstLine="560"/>
        <w:spacing w:before="450" w:after="450" w:line="312" w:lineRule="auto"/>
      </w:pPr>
      <w:r>
        <w:rPr>
          <w:rFonts w:ascii="宋体" w:hAnsi="宋体" w:eastAsia="宋体" w:cs="宋体"/>
          <w:color w:val="000"/>
          <w:sz w:val="28"/>
          <w:szCs w:val="28"/>
        </w:rPr>
        <w:t xml:space="preserve">　　如果想要知道居鲁士大帝最后是被谁杀掉的，那么就不得不说一说这位帝王的不世雄功。居鲁士从一个小小的部落里一点点的挤身到大国帝王的行列里，这和他的英明神武自然是分不开的。在他的带领下，波斯的10个部落得以统一，然后开始了对米底的进攻，花费了3年的时间，居鲁士取得了最终的胜利，接下来对吕底亚的征服也是轻而易举，而征服巴比伦更是不费吹灰之力。</w:t>
      </w:r>
    </w:p>
    <w:p>
      <w:pPr>
        <w:ind w:left="0" w:right="0" w:firstLine="560"/>
        <w:spacing w:before="450" w:after="450" w:line="312" w:lineRule="auto"/>
      </w:pPr>
      <w:r>
        <w:rPr>
          <w:rFonts w:ascii="宋体" w:hAnsi="宋体" w:eastAsia="宋体" w:cs="宋体"/>
          <w:color w:val="000"/>
          <w:sz w:val="28"/>
          <w:szCs w:val="28"/>
        </w:rPr>
        <w:t xml:space="preserve">　　在结束了西线的征战之后，居鲁士还想要把东北方的游牧人拿下，但也正是由于对游牧族马萨格泰人的战役，才使得居鲁士大帝最终战死沙场，从此永远地失去了战斗的能力。马萨格泰的王子因为洗劫了居士鲁士的营地而被俘，但这位王子却因为羞愤而自杀了，为了给儿子报仇，马萨格泰女王可谓是破釜沉舟，并最终让居鲁士死在了战场上。</w:t>
      </w:r>
    </w:p>
    <w:p>
      <w:pPr>
        <w:ind w:left="0" w:right="0" w:firstLine="560"/>
        <w:spacing w:before="450" w:after="450" w:line="312" w:lineRule="auto"/>
      </w:pPr>
      <w:r>
        <w:rPr>
          <w:rFonts w:ascii="宋体" w:hAnsi="宋体" w:eastAsia="宋体" w:cs="宋体"/>
          <w:color w:val="000"/>
          <w:sz w:val="28"/>
          <w:szCs w:val="28"/>
        </w:rPr>
        <w:t xml:space="preserve">　　居鲁士大帝最后是被谁杀掉的?这个问题的答案也就很明确了，最后居鲁士大帝的确是死在了一个女人的手里，最后还被取下了头颅，这样的死亡方式虽然过于惨烈，但对于一个将士来说，马革裹尸也许就是最高的褒奖。 </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居鲁士大帝</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简介描述了他的离奇身世，米底国王阿斯提阿格斯因为害怕恶梦成真，王位被夺取，先是把女儿芒达妮嫁给温顺的波斯王子，再是派人处死他们降生的儿子，也就是居鲁士。后来居鲁士命不该死，被牧人养大，并在后来建立起古波斯帝国。　　</w:t>
      </w:r>
    </w:p>
    <w:p>
      <w:pPr>
        <w:ind w:left="0" w:right="0" w:firstLine="560"/>
        <w:spacing w:before="450" w:after="450" w:line="312" w:lineRule="auto"/>
      </w:pPr>
      <w:r>
        <w:rPr>
          <w:rFonts w:ascii="宋体" w:hAnsi="宋体" w:eastAsia="宋体" w:cs="宋体"/>
          <w:color w:val="000"/>
          <w:sz w:val="28"/>
          <w:szCs w:val="28"/>
        </w:rPr>
        <w:t xml:space="preserve">　　居鲁士大帝画像</w:t>
      </w:r>
    </w:p>
    <w:p>
      <w:pPr>
        <w:ind w:left="0" w:right="0" w:firstLine="560"/>
        <w:spacing w:before="450" w:after="450" w:line="312" w:lineRule="auto"/>
      </w:pPr>
      <w:r>
        <w:rPr>
          <w:rFonts w:ascii="宋体" w:hAnsi="宋体" w:eastAsia="宋体" w:cs="宋体"/>
          <w:color w:val="000"/>
          <w:sz w:val="28"/>
          <w:szCs w:val="28"/>
        </w:rPr>
        <w:t xml:space="preserve">　　居鲁士大帝简介是自小就显现出领导才能的居鲁士以伊朗西南部的一个小首领起家，先是统一了波斯部落，并带领他们起义反抗米底。在内应大臣的帮助下，他凭着杰出的军事才能用3年的时间攻克了米底，建立起波斯帝国。紧接着吕底亚主动出兵波斯，逼得居鲁士主动出击，连生妙计攻破吕底亚，接着他花了了6年多时间去征服东伊朗和中亚地区，之后还颇为顺利地攻克了巴比伦。尽管他屡战屡胜，但在与马萨格泰人的战斗中，扛不住激烈的肉搏厮杀，居鲁士还是倒下了。因为怨恨居鲁士害了自己的儿子，马萨格泰女王还割下了他的头颅，放进盛血的革囊以泄恨。</w:t>
      </w:r>
    </w:p>
    <w:p>
      <w:pPr>
        <w:ind w:left="0" w:right="0" w:firstLine="560"/>
        <w:spacing w:before="450" w:after="450" w:line="312" w:lineRule="auto"/>
      </w:pPr>
      <w:r>
        <w:rPr>
          <w:rFonts w:ascii="宋体" w:hAnsi="宋体" w:eastAsia="宋体" w:cs="宋体"/>
          <w:color w:val="000"/>
          <w:sz w:val="28"/>
          <w:szCs w:val="28"/>
        </w:rPr>
        <w:t xml:space="preserve">　　居鲁士大帝简介不仅回顾了居鲁士的一生，还对他所作所为作出了评价，他对波斯帝国可谓立下丰功伟绩，是他奠定了波斯帝国百余年的辉煌。他不仅仅有显著的军事才能，还为人宽容，在野蛮的征战时代，他不仅原谅了企图谋害他的外祖父，还对攻克国家当地的人民予以各方面的尊重，甚至帮解放的人民重建家乡和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2026-01-22T18:33:13+08:00</dcterms:created>
  <dcterms:modified xsi:type="dcterms:W3CDTF">2026-01-22T18:33:13+08:00</dcterms:modified>
</cp:coreProperties>
</file>

<file path=docProps/custom.xml><?xml version="1.0" encoding="utf-8"?>
<Properties xmlns="http://schemas.openxmlformats.org/officeDocument/2006/custom-properties" xmlns:vt="http://schemas.openxmlformats.org/officeDocument/2006/docPropsVTypes"/>
</file>