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燕然勒石：历史典故的深远影响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成语典故是中华文化的瑰宝，它们承载着丰富的历史信息和哲理智慧。今天，我们就来探讨一下成语典故“燕然勒石”背后的故事及其寓意。　　一、燕然勒石的典故来源　　“燕然勒石”这个成语出自《后汉书·班超传》。燕然山位于今蒙古国境内，是古代匈奴的领...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成语典故是中华文化的瑰宝，它们承载着丰富的历史信息和哲理智慧。今天，我们就来探讨一下成语典故“燕然勒石”背后的故事及其寓意。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一、燕然勒石的典故来源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然勒石”这个成语出自《后汉书·班超传》。燕然山位于今蒙古国境内，是古代匈奴的领地。公元前1世纪，汉朝派遣班超出使西域，成功平定了匈奴对西域的侵略，使得丝绸之路重新畅通。为了纪念这一伟大的胜利，班超在燕然山上刻下了一块巨石，上面刻有“燕然勒石”四个大字，意为“燕然山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二、燕然勒石的历史背景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然勒石发生在东汉时期，那时正值汉朝与匈奴之间的战争频繁。汉武帝时期，汉朝为了对抗匈奴，实行了“攘外必先安内”的政策，加强了对西域的统治。然而，到了东汉时期，匈奴势力逐渐恢复，对西域的控制力减弱。为了维护国家利益，东汉政府决定派遣班超出使西域，以巩固汉朝在西域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三、燕然勒石的故事梗概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领使团出使西域，先后征服了鄯善、龟兹等国家，成功阻止了匈奴对西域的侵略。公元91年，班超带领大军攻打匈奴，取得了决定性的胜利。为了纪念这一伟大的胜利，班超在燕然山上刻下了一块巨石，上面刻有“燕然勒石”四个大字。这块巨石成为了汉朝与匈奴之间战争的象征，也象征着中华民族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四、燕然勒石的寓意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“燕然勒石”这个成语寓意着战胜困难、取得胜利的决心和勇气。它告诉我们，只有勇敢面对挑战，才能取得最后的胜利。同时，它也象征着中华民族的团结和力量，激励着我们为国家的繁荣富强而努力奋斗。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总结：燕然勒石这个成语典故，既展示了汉朝时期的历史风貌，又传递了中华民族勇敢拼搏、自强不息的精神。让我们铭记这段历史，传承这份精神，为实现中华民族伟大复兴的中国梦而努力拼搏。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