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改土归流与苗疆再造 改土归流开始时间</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苗疆风景图　　清政府想要实...</w:t>
      </w:r>
    </w:p>
    <w:p>
      <w:pPr>
        <w:ind w:left="0" w:right="0" w:firstLine="560"/>
        <w:spacing w:before="450" w:after="450" w:line="312" w:lineRule="auto"/>
      </w:pPr>
      <w:r>
        <w:rPr>
          <w:rFonts w:ascii="宋体" w:hAnsi="宋体" w:eastAsia="宋体" w:cs="宋体"/>
          <w:color w:val="000"/>
          <w:sz w:val="28"/>
          <w:szCs w:val="28"/>
        </w:rPr>
        <w:t xml:space="preserve">　　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w:t>
      </w:r>
    </w:p>
    <w:p>
      <w:pPr>
        <w:ind w:left="0" w:right="0" w:firstLine="560"/>
        <w:spacing w:before="450" w:after="450" w:line="312" w:lineRule="auto"/>
      </w:pPr>
      <w:r>
        <w:rPr>
          <w:rFonts w:ascii="宋体" w:hAnsi="宋体" w:eastAsia="宋体" w:cs="宋体"/>
          <w:color w:val="000"/>
          <w:sz w:val="28"/>
          <w:szCs w:val="28"/>
        </w:rPr>
        <w:t xml:space="preserve">　　苗疆风景图</w:t>
      </w:r>
    </w:p>
    <w:p>
      <w:pPr>
        <w:ind w:left="0" w:right="0" w:firstLine="560"/>
        <w:spacing w:before="450" w:after="450" w:line="312" w:lineRule="auto"/>
      </w:pPr>
      <w:r>
        <w:rPr>
          <w:rFonts w:ascii="宋体" w:hAnsi="宋体" w:eastAsia="宋体" w:cs="宋体"/>
          <w:color w:val="000"/>
          <w:sz w:val="28"/>
          <w:szCs w:val="28"/>
        </w:rPr>
        <w:t xml:space="preserve">　　清政府想要实现大一统，就必须完全统治西南地区。苗疆无论是在地理位置还是在气候环境中都极其重要。此地甚为广阔，人烟稀少，很便于管理，而且此地河流纵横，物产丰富。所以，苗疆再造自然环境成了一项重要决定。</w:t>
      </w:r>
    </w:p>
    <w:p>
      <w:pPr>
        <w:ind w:left="0" w:right="0" w:firstLine="560"/>
        <w:spacing w:before="450" w:after="450" w:line="312" w:lineRule="auto"/>
      </w:pPr>
      <w:r>
        <w:rPr>
          <w:rFonts w:ascii="宋体" w:hAnsi="宋体" w:eastAsia="宋体" w:cs="宋体"/>
          <w:color w:val="000"/>
          <w:sz w:val="28"/>
          <w:szCs w:val="28"/>
        </w:rPr>
        <w:t xml:space="preserve">　　改土归流与苗疆再造不同，苗疆再造主要是以武力征剿，逼迫苗民屈服。每征服一地，鄂尔泰便请奏在当地设置军事单位。在处理民族关系上也比较强硬，推行同化、歧视、隔离等政策。由于当地一直与外界隔绝，经济较为落后，清政权在当地大力发展经济，并为其疏通河道，增设道路，使其与外界相通。随着道路的开通，进而设立市场，促进当地与外界的贸易来往。但是也使得民族矛盾不断激化。大量汉人的涌入也给苗民带来了一定的伤害，同时为了教化苗民，清政权制定了相关的教育制度，兴办学校，推行科举。</w:t>
      </w:r>
    </w:p>
    <w:p>
      <w:pPr>
        <w:ind w:left="0" w:right="0" w:firstLine="560"/>
        <w:spacing w:before="450" w:after="450" w:line="312" w:lineRule="auto"/>
      </w:pPr>
      <w:r>
        <w:rPr>
          <w:rFonts w:ascii="宋体" w:hAnsi="宋体" w:eastAsia="宋体" w:cs="宋体"/>
          <w:color w:val="000"/>
          <w:sz w:val="28"/>
          <w:szCs w:val="28"/>
        </w:rPr>
        <w:t xml:space="preserve">　　总而言之，改土归流与苗疆再造都是清政府为了实现中央集权的体现，同时这两种政策都有利于我国各民族间的政治、经济、文化间的相互交流与融合，顺应了历史发展趋势。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改土归流是于雍正年间在西南地区推行的政策，那么具体改土归流始于何时呢?据史料记载清朝雍正年间的改土归流是于1926年五月推行的。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始于何时呢?雍正四年，鄂尔泰多次上书请求在西南地区推行改土归流政策。他要求调整不合理的行政区划，统一集权，以便地方官行事。可以说鄂尔泰是改土归流的推行者。雍正帝对鄂尔泰的观点非常赞同，并把改土归流的施行全权交由鄂尔泰办理。雍正六年，雍正帝任命鄂尔泰为三省总督，并命张广泗在黔东南地区推行改土归流政策。废除世袭的土司制度，改为朝廷的流官统治。对于主动配合的土司，都会给予赏赐，赐予官职;对于武力反抗或其它方式抗拒的，都将其迁出西南地区以外的省份再做其他安排。由于改土归流受民众拥护，在形势压力下，各地方势力纷纷主动交职。改土归流之后当地设立府县，增设军事机构，并建立学校。土地也按亩征收，征收赋税的数额也相对较小，人民所受剥削有所减轻。改土归流的面积较广，涉及民族数量较多。到雍正九年基本全部推行。这之后有顽固分子继续鼓动民众叛乱，虽雍正年间镇压未果，但乾隆即位后于1736年平定叛乱。</w:t>
      </w:r>
    </w:p>
    <w:p>
      <w:pPr>
        <w:ind w:left="0" w:right="0" w:firstLine="560"/>
        <w:spacing w:before="450" w:after="450" w:line="312" w:lineRule="auto"/>
      </w:pPr>
      <w:r>
        <w:rPr>
          <w:rFonts w:ascii="宋体" w:hAnsi="宋体" w:eastAsia="宋体" w:cs="宋体"/>
          <w:color w:val="000"/>
          <w:sz w:val="28"/>
          <w:szCs w:val="28"/>
        </w:rPr>
        <w:t xml:space="preserve">　　改土归流始于何时并不重要，重要的是改土归流的推行对于西南地区的经济文化发展有着无可替代的作用，也符合了历史的发展趋势。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在大清雍正年间，在西南地区推行的政策;当时西南地区实行的是土司制度。土司占据所有财产，人民依附于土司，受土司的严重剥削。土司制度也严重阻碍了当地政治经济的进步和发展。土司具有一定的割据意味，一些大土司的地位甚至超过了王侯，这严重威胁大清的统治。雍正帝为了加强中央集权，巩固统治，于是在西南地区推行改土归流;那么改土归流的过程是怎样的呢?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的过程是循序渐进的，由于人民受到的剥削严重，改土归流一经推行，便受到了广大人民的拥护。对于一些安分守己的土司，雍正帝认为可以不改，以免人民受失业之苦。而对于一些野蛮狂妄的大土司必须进行改土归流。根据土司态度的不同，赏罚也很分明。改土归流之后在当地设立府县，增加军事机构。在当地建城池，办学校，收赋税等等。改土归流涉及地区广大，民族众多，到雍正九年基本实现，这就是改土归流的过程。</w:t>
      </w:r>
    </w:p>
    <w:p>
      <w:pPr>
        <w:ind w:left="0" w:right="0" w:firstLine="560"/>
        <w:spacing w:before="450" w:after="450" w:line="312" w:lineRule="auto"/>
      </w:pPr>
      <w:r>
        <w:rPr>
          <w:rFonts w:ascii="宋体" w:hAnsi="宋体" w:eastAsia="宋体" w:cs="宋体"/>
          <w:color w:val="000"/>
          <w:sz w:val="28"/>
          <w:szCs w:val="28"/>
        </w:rPr>
        <w:t xml:space="preserve">　　改土归流后期，仍有一些上层土司不甘心，伺机复辟。雍正十三年春，贵州古州上层土司鼓动百姓叛乱，雍正帝派兵镇压失败，之后乾隆登基后派大臣前往当地经略，才逐渐定叛乱。改土归流的过程虽然不久，但改土归流的实行推动了社会政治经济的发展，减少了叛乱的因素，加强了中央的统治，巩固了各民族的关系，推动各地区政治经济文化的交流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2026-05-03T17:45:28+08:00</dcterms:created>
  <dcterms:modified xsi:type="dcterms:W3CDTF">2026-05-03T17:45:28+08:00</dcterms:modified>
</cp:coreProperties>
</file>

<file path=docProps/custom.xml><?xml version="1.0" encoding="utf-8"?>
<Properties xmlns="http://schemas.openxmlformats.org/officeDocument/2006/custom-properties" xmlns:vt="http://schemas.openxmlformats.org/officeDocument/2006/docPropsVTypes"/>
</file>