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白朴：元代的文学巨匠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朴，元代著名的文学家，以其深邃的诗歌和戏剧作品在中国文学史上留下了浓墨重彩的一笔。生活在宋末元初这个动荡的时代，白朴的创作不仅反映了他个人的情感世界，也折射出了那个时代的历史变革和社会风貌。　　白朴的生平充满了传奇色彩。他出身于一个文...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，元代著名的文学家，以其深邃的诗歌和戏剧作品在中国文学史上留下了浓墨重彩的一笔。生活在宋末元初这个动荡的时代，白朴的创作不仅反映了他个人的情感世界，也折射出了那个时代的历史变革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生平充满了传奇色彩。他出身于一个文学世家，自幼受到良好的文化熏陶。然而，元朝建立后，社会动荡不安，白朴的家境也日渐败落。这些经历为他的文学创作提供了丰富的素材，使他的作品充满了深刻的时代感和强烈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白朴擅长运用生动的形象和深刻的意境来表达自己的情感和思考。他的诗作多反映了对时代的感慨以及对个人命运的沉思，语言优美，情感真挚。此外，白朴在戏剧领域也有着卓越的成就，他创作的杂剧在元代极为流行，推动了中国戏剧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作品不仅在当时受到欢迎，而且对后世产生了深远的影响。他的戏剧作品如《墙头马上》《梧桐雨》等，被认为是元杂剧中的经典，展现了复杂的人物性格和深刻的社会矛盾，具有很高的艺术价值和历史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一生和作品，是元代那个特殊历史背景下的产物，他通过文字表达了对时代的反思和对人性的探索。在欣赏白朴的文学作品时，我们不仅能感受到他作为诗人的才华横溢，还能看到一个时代文人的思想轨迹和情感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白朴是元代文学的重要代表之一，他的作品不仅丰富了中国的文化遗产，也为我们今天理解元代的社会和文化提供了宝贵的视角和资料。通过深入研究白朴的生平和作品，我们能够更加全面地认识这位文学巨匠的贡献，以及他所生活的那个时代的文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