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塞尔玛·拉格洛夫：童心与文采的交织</w:t>
      </w:r>
      <w:bookmarkEnd w:id="1"/>
    </w:p>
    <w:p>
      <w:pPr>
        <w:jc w:val="center"/>
        <w:spacing w:before="0" w:after="450"/>
      </w:pPr>
      <w:r>
        <w:rPr>
          <w:rFonts w:ascii="Arial" w:hAnsi="Arial" w:eastAsia="Arial" w:cs="Arial"/>
          <w:color w:val="999999"/>
          <w:sz w:val="20"/>
          <w:szCs w:val="20"/>
        </w:rPr>
        <w:t xml:space="preserve">来源：网络  作者：红叶飘零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在瑞典文学的长廊中，塞尔玛·拉格洛夫以其独特的文笔和对童年的深刻洞察独树一帜。她不仅是瑞典文学史上的重要人物，更是世界文学宝库中的瑰宝。她的作品跨越了儿童文学与成人文学的界限，以其丰富的想象力和深邃的人文关怀，赢得了全球读者的喜爱和尊敬...</w:t>
      </w:r>
    </w:p>
    <w:p>
      <w:pPr>
        <w:ind w:left="0" w:right="0" w:firstLine="560"/>
        <w:spacing w:before="450" w:after="450" w:line="312" w:lineRule="auto"/>
      </w:pPr>
      <w:r>
        <w:rPr>
          <w:rFonts w:ascii="宋体" w:hAnsi="宋体" w:eastAsia="宋体" w:cs="宋体"/>
          <w:color w:val="000"/>
          <w:sz w:val="28"/>
          <w:szCs w:val="28"/>
        </w:rPr>
        <w:t xml:space="preserve">　　在瑞典文学的长廊中，塞尔玛·拉格洛夫以其独特的文笔和对童年的深刻洞察独树一帜。她不仅是瑞典文学史上的重要人物，更是世界文学宝库中的瑰宝。她的作品跨越了儿童文学与成人文学的界限，以其丰富的想象力和深邃的人文关怀，赢得了全球读者的喜爱和尊敬。</w:t>
      </w:r>
    </w:p>
    <w:p>
      <w:pPr>
        <w:ind w:left="0" w:right="0" w:firstLine="560"/>
        <w:spacing w:before="450" w:after="450" w:line="312" w:lineRule="auto"/>
      </w:pPr>
      <w:r>
        <w:rPr>
          <w:rFonts w:ascii="宋体" w:hAnsi="宋体" w:eastAsia="宋体" w:cs="宋体"/>
          <w:color w:val="000"/>
          <w:sz w:val="28"/>
          <w:szCs w:val="28"/>
        </w:rPr>
        <w:t xml:space="preserve">　　塞尔玛·拉格洛夫，出生于1858年的瑞典西部瓦尔姆兰省的一个小地主家庭。她的父亲是一名军官，母亲则是一位政府官员的女儿。这个家庭背景为拉格洛夫提供了一个充满书籍和文化氛围的成长环境。尽管如此，她的童年并不快乐，受到家族中一些悲剧事件的影响，这使得她的作品常常带有一种深沉的情感色彩。</w:t>
      </w:r>
    </w:p>
    <w:p>
      <w:pPr>
        <w:ind w:left="0" w:right="0" w:firstLine="560"/>
        <w:spacing w:before="450" w:after="450" w:line="312" w:lineRule="auto"/>
      </w:pPr>
      <w:r>
        <w:rPr>
          <w:rFonts w:ascii="宋体" w:hAnsi="宋体" w:eastAsia="宋体" w:cs="宋体"/>
          <w:color w:val="000"/>
          <w:sz w:val="28"/>
          <w:szCs w:val="28"/>
        </w:rPr>
        <w:t xml:space="preserve">　　拉格洛夫最初是一名教师，但很快她发现自己更热衷于写作。她的创作生涯始于撰写故事和小说，但这些早期作品并未能获得广泛的认可。直到1891年，她发表了《戈斯泰·贝林的故事》，这部作品获得了巨大的成功，标志着她文学生涯的真正开始。</w:t>
      </w:r>
    </w:p>
    <w:p>
      <w:pPr>
        <w:ind w:left="0" w:right="0" w:firstLine="560"/>
        <w:spacing w:before="450" w:after="450" w:line="312" w:lineRule="auto"/>
      </w:pPr>
      <w:r>
        <w:rPr>
          <w:rFonts w:ascii="宋体" w:hAnsi="宋体" w:eastAsia="宋体" w:cs="宋体"/>
          <w:color w:val="000"/>
          <w:sz w:val="28"/>
          <w:szCs w:val="28"/>
        </w:rPr>
        <w:t xml:space="preserve">　　然而，是她的两部以儿童为主要读者的作品使她享誉国际，它们是《尼尔斯的奇妙之旅》（1895年）和《绿林女儿》（1906年）。《尼尔斯的奇妙之旅》不仅在瑞典国内广受欢迎，还被翻译成多种语言，成为世界各地儿童文学的经典之作。</w:t>
      </w:r>
    </w:p>
    <w:p>
      <w:pPr>
        <w:ind w:left="0" w:right="0" w:firstLine="560"/>
        <w:spacing w:before="450" w:after="450" w:line="312" w:lineRule="auto"/>
      </w:pPr>
      <w:r>
        <w:rPr>
          <w:rFonts w:ascii="宋体" w:hAnsi="宋体" w:eastAsia="宋体" w:cs="宋体"/>
          <w:color w:val="000"/>
          <w:sz w:val="28"/>
          <w:szCs w:val="28"/>
        </w:rPr>
        <w:t xml:space="preserve">　　《尼尔斯的奇妙之旅》讲述了一个顽皮的小男孩尼尔斯，他被小矮人施法变小后，与一群大雁展开了一场奇妙的冒险之旅。这部作品以其富有想象的情节、对自然景观的精细描绘以及对人性善恶的深刻探讨而著称。拉格洛夫通过尼尔斯的冒险经历，展现了人类与自然的和谐共处，以及个人成长和责任感的重要性。</w:t>
      </w:r>
    </w:p>
    <w:p>
      <w:pPr>
        <w:ind w:left="0" w:right="0" w:firstLine="560"/>
        <w:spacing w:before="450" w:after="450" w:line="312" w:lineRule="auto"/>
      </w:pPr>
      <w:r>
        <w:rPr>
          <w:rFonts w:ascii="宋体" w:hAnsi="宋体" w:eastAsia="宋体" w:cs="宋体"/>
          <w:color w:val="000"/>
          <w:sz w:val="28"/>
          <w:szCs w:val="28"/>
        </w:rPr>
        <w:t xml:space="preserve">　　除了儿童文学，拉格洛夫还创作了许多其他类型的作品，包括历史小说、传记和诗歌。她的作品充满了对家乡美景的热爱和对传统瑞典文化的尊重。她的文字不仅富有诗意，更蕴含着深刻的哲学思考，探讨了生命的意义、人类与自然的关系以及社会的正义与不公。</w:t>
      </w:r>
    </w:p>
    <w:p>
      <w:pPr>
        <w:ind w:left="0" w:right="0" w:firstLine="560"/>
        <w:spacing w:before="450" w:after="450" w:line="312" w:lineRule="auto"/>
      </w:pPr>
      <w:r>
        <w:rPr>
          <w:rFonts w:ascii="宋体" w:hAnsi="宋体" w:eastAsia="宋体" w:cs="宋体"/>
          <w:color w:val="000"/>
          <w:sz w:val="28"/>
          <w:szCs w:val="28"/>
        </w:rPr>
        <w:t xml:space="preserve">　　塞尔玛·拉格洛夫于1940年去世，享年82岁。她一生未婚，将毕生精力献给了文学创作。尽管她的作品已有一百多年的历史，但它们依然鲜活地存在于人们的记忆中，继续激励着无数人去探索幻想的边界，去理解生活的本质。</w:t>
      </w:r>
    </w:p>
    <w:p>
      <w:pPr>
        <w:ind w:left="0" w:right="0" w:firstLine="560"/>
        <w:spacing w:before="450" w:after="450" w:line="312" w:lineRule="auto"/>
      </w:pPr>
      <w:r>
        <w:rPr>
          <w:rFonts w:ascii="宋体" w:hAnsi="宋体" w:eastAsia="宋体" w:cs="宋体"/>
          <w:color w:val="000"/>
          <w:sz w:val="28"/>
          <w:szCs w:val="28"/>
        </w:rPr>
        <w:t xml:space="preserve">　　塞尔玛·拉格洛夫用她的笔触绘制了一幅幅丰富多彩的文学画卷，她的故事和人物跨越时间和文化，触动了全世界读者的心灵。她的作品不仅是对儿时梦想的颂歌，也是对人类情感和生活的深刻洞察。正如她自己所言：“有些人利用他们生命中最美好的时光来创造永恒的美。”塞尔玛·拉格洛夫无疑是这样的人，她用自己的生命创造了永恒的文学之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2026-01-22T20:13:01+08:00</dcterms:created>
  <dcterms:modified xsi:type="dcterms:W3CDTF">2026-01-22T20:13:01+08:00</dcterms:modified>
</cp:coreProperties>
</file>

<file path=docProps/custom.xml><?xml version="1.0" encoding="utf-8"?>
<Properties xmlns="http://schemas.openxmlformats.org/officeDocument/2006/custom-properties" xmlns:vt="http://schemas.openxmlformats.org/officeDocument/2006/docPropsVTypes"/>
</file>