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亚美尼亚古迹的辉煌印记</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亚美尼亚，这个位于南高加索地区的国家，虽然面积不大，但却拥有丰富的历史文化遗产。从古代石雕到中世纪教堂，再到历史悠久的城堡和要塞，亚美尼亚的古迹见证了其悠久的历史和文化的多样性。　　一、格加尔德尼克石雕公园　　作为世界上最古老的石雕群之...</w:t>
      </w:r>
    </w:p>
    <w:p>
      <w:pPr>
        <w:ind w:left="0" w:right="0" w:firstLine="560"/>
        <w:spacing w:before="450" w:after="450" w:line="312" w:lineRule="auto"/>
      </w:pPr>
      <w:r>
        <w:rPr>
          <w:rFonts w:ascii="宋体" w:hAnsi="宋体" w:eastAsia="宋体" w:cs="宋体"/>
          <w:color w:val="000"/>
          <w:sz w:val="28"/>
          <w:szCs w:val="28"/>
        </w:rPr>
        <w:t xml:space="preserve">　　亚美尼亚，这个位于南高加索地区的国家，虽然面积不大，但却拥有丰富的历史文化遗产。从古代石雕到中世纪教堂，再到历史悠久的城堡和要塞，亚美尼亚的古迹见证了其悠久的历史和文化的多样性。</w:t>
      </w:r>
    </w:p>
    <w:p>
      <w:pPr>
        <w:ind w:left="0" w:right="0" w:firstLine="560"/>
        <w:spacing w:before="450" w:after="450" w:line="312" w:lineRule="auto"/>
      </w:pPr>
      <w:r>
        <w:rPr>
          <w:rFonts w:ascii="宋体" w:hAnsi="宋体" w:eastAsia="宋体" w:cs="宋体"/>
          <w:color w:val="000"/>
          <w:sz w:val="28"/>
          <w:szCs w:val="28"/>
        </w:rPr>
        <w:t xml:space="preserve">　　一、格加尔德尼克石雕公园</w:t>
      </w:r>
    </w:p>
    <w:p>
      <w:pPr>
        <w:ind w:left="0" w:right="0" w:firstLine="560"/>
        <w:spacing w:before="450" w:after="450" w:line="312" w:lineRule="auto"/>
      </w:pPr>
      <w:r>
        <w:rPr>
          <w:rFonts w:ascii="宋体" w:hAnsi="宋体" w:eastAsia="宋体" w:cs="宋体"/>
          <w:color w:val="000"/>
          <w:sz w:val="28"/>
          <w:szCs w:val="28"/>
        </w:rPr>
        <w:t xml:space="preserve">　　作为世界上最古老的石雕群之一，格加尔德尼克石雕公园位于亚美尼亚的阿拉加措尔省。这些石雕作品可以追溯到公元前2千年至1千年间，展示了精湛的艺术技巧和神秘的宗教意义。这些石雕不仅是亚美尼亚的重要古迹，也是世界文化遗产的一部分。</w:t>
      </w:r>
    </w:p>
    <w:p>
      <w:pPr>
        <w:ind w:left="0" w:right="0" w:firstLine="560"/>
        <w:spacing w:before="450" w:after="450" w:line="312" w:lineRule="auto"/>
      </w:pPr>
      <w:r>
        <w:rPr>
          <w:rFonts w:ascii="宋体" w:hAnsi="宋体" w:eastAsia="宋体" w:cs="宋体"/>
          <w:color w:val="000"/>
          <w:sz w:val="28"/>
          <w:szCs w:val="28"/>
        </w:rPr>
        <w:t xml:space="preserve">　　二、埃奇米亚津教堂和修道院</w:t>
      </w:r>
    </w:p>
    <w:p>
      <w:pPr>
        <w:ind w:left="0" w:right="0" w:firstLine="560"/>
        <w:spacing w:before="450" w:after="450" w:line="312" w:lineRule="auto"/>
      </w:pPr>
      <w:r>
        <w:rPr>
          <w:rFonts w:ascii="宋体" w:hAnsi="宋体" w:eastAsia="宋体" w:cs="宋体"/>
          <w:color w:val="000"/>
          <w:sz w:val="28"/>
          <w:szCs w:val="28"/>
        </w:rPr>
        <w:t xml:space="preserve">　　埃奇米亚津是亚美尼亚首都埃里温的一个历史地区，以其上的圣玛丽教堂和修道院而闻名。这座建于4世纪的教堂是亚美尼亚最早的基督教建筑之一，也是该国最重要的宗教地标。修道院内的壁画和镶嵌艺术展示了亚美尼亚独特的宗教艺术风格。</w:t>
      </w:r>
    </w:p>
    <w:p>
      <w:pPr>
        <w:ind w:left="0" w:right="0" w:firstLine="560"/>
        <w:spacing w:before="450" w:after="450" w:line="312" w:lineRule="auto"/>
      </w:pPr>
      <w:r>
        <w:rPr>
          <w:rFonts w:ascii="宋体" w:hAnsi="宋体" w:eastAsia="宋体" w:cs="宋体"/>
          <w:color w:val="000"/>
          <w:sz w:val="28"/>
          <w:szCs w:val="28"/>
        </w:rPr>
        <w:t xml:space="preserve">　　三、戈里斯堡垒</w:t>
      </w:r>
    </w:p>
    <w:p>
      <w:pPr>
        <w:ind w:left="0" w:right="0" w:firstLine="560"/>
        <w:spacing w:before="450" w:after="450" w:line="312" w:lineRule="auto"/>
      </w:pPr>
      <w:r>
        <w:rPr>
          <w:rFonts w:ascii="宋体" w:hAnsi="宋体" w:eastAsia="宋体" w:cs="宋体"/>
          <w:color w:val="000"/>
          <w:sz w:val="28"/>
          <w:szCs w:val="28"/>
        </w:rPr>
        <w:t xml:space="preserve">　　戈里斯堡垒坐落在亚美尼亚西部的山丘上，是一座保存完好的中世纪防御工事。这座堡垒在亚美尼亚历史上扮演了重要角色，曾是皇室居所和政治中心。如今，它不仅向游客展示了中世纪建筑的魅力，也让人们得以窥见亚美尼亚封建时代的社会结构。</w:t>
      </w:r>
    </w:p>
    <w:p>
      <w:pPr>
        <w:ind w:left="0" w:right="0" w:firstLine="560"/>
        <w:spacing w:before="450" w:after="450" w:line="312" w:lineRule="auto"/>
      </w:pPr>
      <w:r>
        <w:rPr>
          <w:rFonts w:ascii="宋体" w:hAnsi="宋体" w:eastAsia="宋体" w:cs="宋体"/>
          <w:color w:val="000"/>
          <w:sz w:val="28"/>
          <w:szCs w:val="28"/>
        </w:rPr>
        <w:t xml:space="preserve">　　四、阿尔马维尔寺庙群</w:t>
      </w:r>
    </w:p>
    <w:p>
      <w:pPr>
        <w:ind w:left="0" w:right="0" w:firstLine="560"/>
        <w:spacing w:before="450" w:after="450" w:line="312" w:lineRule="auto"/>
      </w:pPr>
      <w:r>
        <w:rPr>
          <w:rFonts w:ascii="宋体" w:hAnsi="宋体" w:eastAsia="宋体" w:cs="宋体"/>
          <w:color w:val="000"/>
          <w:sz w:val="28"/>
          <w:szCs w:val="28"/>
        </w:rPr>
        <w:t xml:space="preserve">　　位于亚美尼亚东部的阿尔马维尔寺庙群是一系列古老的教堂和修道院，其中包括著名的圣乔治教堂和圣母玛利亚教堂。这些建筑大多建于7世纪至13世纪之间，反映了亚美尼亚在基督教文化传播中的重要地位。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美尼亚的古迹不仅仅是石头和泥土的结构，它们是亚美尼亚历史的见证，是文化传承的宝贵财富。这些古迹的存在不仅吸引了来自世界各地的游客，也激励着亚美尼亚人民对自己国家历史的自豪和尊重。通过对这些古迹的保护和研究，亚美尼亚确保了其文化遗产能够流传千古，继续启发未来的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2026-06-19T09:21:57+08:00</dcterms:created>
  <dcterms:modified xsi:type="dcterms:W3CDTF">2026-06-19T09:21:57+08:00</dcterms:modified>
</cp:coreProperties>
</file>

<file path=docProps/custom.xml><?xml version="1.0" encoding="utf-8"?>
<Properties xmlns="http://schemas.openxmlformats.org/officeDocument/2006/custom-properties" xmlns:vt="http://schemas.openxmlformats.org/officeDocument/2006/docPropsVTypes"/>
</file>