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签订合同看起来当时麻烦，但是事前有一个文字的东西，对双方都有一个约束，能够使以后少出现不必要的矛盾，出现矛盾时也有据可查，避免出现大的麻烦。以下是i乐德范文网为您整理的“2024年证券合同范本”，欢迎阅读。&gt;【篇一】　　有价证券买入委托书...</w:t>
      </w:r>
    </w:p>
    <w:p>
      <w:pPr>
        <w:ind w:left="0" w:right="0" w:firstLine="560"/>
        <w:spacing w:before="450" w:after="450" w:line="312" w:lineRule="auto"/>
      </w:pPr>
      <w:r>
        <w:rPr>
          <w:rFonts w:ascii="宋体" w:hAnsi="宋体" w:eastAsia="宋体" w:cs="宋体"/>
          <w:color w:val="000"/>
          <w:sz w:val="28"/>
          <w:szCs w:val="28"/>
        </w:rPr>
        <w:t xml:space="preserve">&gt;签订合同看起来当时麻烦，但是事前有一个文字的东西，对双方都有一个约束，能够使以后少出现不必要的矛盾，出现矛盾时也有据可查，避免出现大的麻烦。以下是i乐德范文网为您整理的“2025年证券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有价证券买入委托书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xx年月日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甲方（持卡人）____________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股东代码：__________________</w:t>
      </w:r>
    </w:p>
    <w:p>
      <w:pPr>
        <w:ind w:left="0" w:right="0" w:firstLine="560"/>
        <w:spacing w:before="450" w:after="450" w:line="312" w:lineRule="auto"/>
      </w:pPr>
      <w:r>
        <w:rPr>
          <w:rFonts w:ascii="宋体" w:hAnsi="宋体" w:eastAsia="宋体" w:cs="宋体"/>
          <w:color w:val="000"/>
          <w:sz w:val="28"/>
          <w:szCs w:val="28"/>
        </w:rPr>
        <w:t xml:space="preserve">　　地址及邮编：________________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　　第一条甲方熟悉并自愿遵守成都证券有限责任公司制定的《_________证券交易规定》和《_________储蓄卡章程》、《储蓄管理条例》等相关规定。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　　第二条甲方保证在申请开通_________时提供的资料真实、准确、完整和有效，并对其所提供资料形成的结果负责。提供的资料包括本人建行储蓄卡、居民身份证及复印件、上海股东代码卡/深圳证券帐户及复印件。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　　第三条甲方同意按照不高于国家法律、法规和证券交易所规定的标准缴纳有关交易费用。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　　第四条甲方若需选择乙方作为其在上海证券交易所挂牌交易的指定交易代理机构时，本协议上所填上海股东代码即为甲方指定交易的帐户，双方同意并遵守上海证券交易所拟订并公布的《指定交易协议书》内容。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　　第五条甲方使用互联网必须遵守国家有关法律、法规和行政规章的规定，承担因违反上述规定引起的一切经济和法律后果。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　　第六条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　　第七条甲方通过乙方提供的各种接入平台进行证券交易委托时，应遵守乙方相关的使用规定。甲方的委托记录以乙方的电脑记录为准，甲方对其委托交易的结果承担全部责任。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　　第八条甲方在开通__________________后，乙方将为甲方从事下列委托事项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　　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　　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　　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　　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　　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　　第九条甲方的证券交易结算资金存入甲方在_________银行同名储蓄卡帐户。_________银行按照甲方的申请和授权以及乙方提供的数据，代理甲方办理交易结算资金的自动划转。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　　第十条_________根据乙方提供的数据，将分红派息款转入甲方交易结算资金帐户对应的储蓄卡帐户。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　　第十一条乙方：保守甲方开户资料和委托事项的秘密。但因司法机关和证券监管机关等国家法律、法规规定有权调查机关要求提供甲方的开户资料、委托交易纪录等不在此限。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　　第十二条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　　第十三条乙方默认甲方参加每次新股配售，且不承担因申报成功或认购成功而引起的任何责任。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　　第十四条甲方其用于接驳_________的电脑系统是安全可靠的，对于因甲方电脑系统故障、感染病毒以及被非法入侵等原因而给甲方造成的损失，乙方和_________银行不承担任何责任。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五条甲方若遗失储蓄卡及对应活期储蓄存折，应按照_________银行的规定办理挂失手续；若股东代码卡遗失，还需向证券登记公司等相关机构办理挂失。在挂失手续生效前产生的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第十六条乙方按照法律、法规规定的形式和期限保存甲方的委托记录和交易资料。</w:t>
      </w:r>
    </w:p>
    <w:p>
      <w:pPr>
        <w:ind w:left="0" w:right="0" w:firstLine="560"/>
        <w:spacing w:before="450" w:after="450" w:line="312" w:lineRule="auto"/>
      </w:pPr>
      <w:r>
        <w:rPr>
          <w:rFonts w:ascii="宋体" w:hAnsi="宋体" w:eastAsia="宋体" w:cs="宋体"/>
          <w:color w:val="000"/>
          <w:sz w:val="28"/>
          <w:szCs w:val="28"/>
        </w:rPr>
        <w:t xml:space="preserve">　　第十七条因地震、台风、火灾、水灾、战争、罢工及其他不可抗力原因导致的甲方损失，乙方和______银行不承担任何赔偿责任</w:t>
      </w:r>
    </w:p>
    <w:p>
      <w:pPr>
        <w:ind w:left="0" w:right="0" w:firstLine="560"/>
        <w:spacing w:before="450" w:after="450" w:line="312" w:lineRule="auto"/>
      </w:pPr>
      <w:r>
        <w:rPr>
          <w:rFonts w:ascii="宋体" w:hAnsi="宋体" w:eastAsia="宋体" w:cs="宋体"/>
          <w:color w:val="000"/>
          <w:sz w:val="28"/>
          <w:szCs w:val="28"/>
        </w:rPr>
        <w:t xml:space="preserve">　　第十八条乙方按甲方的委托指令向交易所申报，但委托在有效期内因非乙方或非_________银行原因未能成交而造成的甲方损失由甲方自行承担，乙方和_________银行不承担任何责任。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第十九条因政策重大变化造成的甲方经济损失，由甲方承担，乙方和_________银行不承担任何责任。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第二十条因不可预测和不可控制的因素以及其他意外原因，致使系统故障、设备故障、通讯故障、停电及出现其他突发事故，给甲方造成损失的，乙方和_________银行不承担任何责任。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一条乙方及其工作人员提供的所有咨询服务，仅作为投资参考，甲方应以自己的独立判断进行投资。甲方通过乙方进行的任何证券投资所产生的风险和利益，全部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二条因甲方未履行交易交收责任或由于系统故障原因造成甲方透支买入股票的，乙方享有对甲方托管在乙方证券的留置权。甲方在经催告后仍不按照乙方或_________银行通知履行义务或予以赔偿的，乙方和_________银行有权处置与甲方债务相当的证券和资金。当甲方的全部证券和资金不足以抵偿其债务时，乙方和_________银行对甲方保留追索权。</w:t>
      </w:r>
    </w:p>
    <w:p>
      <w:pPr>
        <w:ind w:left="0" w:right="0" w:firstLine="560"/>
        <w:spacing w:before="450" w:after="450" w:line="312" w:lineRule="auto"/>
      </w:pPr>
      <w:r>
        <w:rPr>
          <w:rFonts w:ascii="宋体" w:hAnsi="宋体" w:eastAsia="宋体" w:cs="宋体"/>
          <w:color w:val="000"/>
          <w:sz w:val="28"/>
          <w:szCs w:val="28"/>
        </w:rPr>
        <w:t xml:space="preserve">　　第二十三条乙方对本协议条款有修改和解释权。若需补充或修改协议条款，则须将新内容以公告形式告知甲方，甲方若有异议应在公告后30天内到原开户点办理相应手续，否则视为甲方接受新内容，并将公告的内容作为本协议不可分割的一部分。</w:t>
      </w:r>
    </w:p>
    <w:p>
      <w:pPr>
        <w:ind w:left="0" w:right="0" w:firstLine="560"/>
        <w:spacing w:before="450" w:after="450" w:line="312" w:lineRule="auto"/>
      </w:pPr>
      <w:r>
        <w:rPr>
          <w:rFonts w:ascii="宋体" w:hAnsi="宋体" w:eastAsia="宋体" w:cs="宋体"/>
          <w:color w:val="000"/>
          <w:sz w:val="28"/>
          <w:szCs w:val="28"/>
        </w:rPr>
        <w:t xml:space="preserve">　　第二十四条《_________证券交易规定》的修改一经公布即为有效，无须另行通知。</w:t>
      </w:r>
    </w:p>
    <w:p>
      <w:pPr>
        <w:ind w:left="0" w:right="0" w:firstLine="560"/>
        <w:spacing w:before="450" w:after="450" w:line="312" w:lineRule="auto"/>
      </w:pPr>
      <w:r>
        <w:rPr>
          <w:rFonts w:ascii="宋体" w:hAnsi="宋体" w:eastAsia="宋体" w:cs="宋体"/>
          <w:color w:val="000"/>
          <w:sz w:val="28"/>
          <w:szCs w:val="28"/>
        </w:rPr>
        <w:t xml:space="preserve">　　第二十五条协议双方如有争议，应尽可能通过协商、调解解决。协商、调解不成，双方同意向乙方所在地人民法院提起诉讼。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　　第二十七条本协议一式两份，双方各执一份，具有同等法律效力。本协议自甲、乙双方签并盖章后生效，在甲方办理_________销户手续后终止。</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2026-01-22T18:01:22+08:00</dcterms:created>
  <dcterms:modified xsi:type="dcterms:W3CDTF">2026-01-22T18:01:22+08:00</dcterms:modified>
</cp:coreProperties>
</file>

<file path=docProps/custom.xml><?xml version="1.0" encoding="utf-8"?>
<Properties xmlns="http://schemas.openxmlformats.org/officeDocument/2006/custom-properties" xmlns:vt="http://schemas.openxmlformats.org/officeDocument/2006/docPropsVTypes"/>
</file>