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证券合同:证券交易所中小企业板块证券上市协议</w:t>
      </w:r>
      <w:bookmarkEnd w:id="1"/>
    </w:p>
    <w:p>
      <w:pPr>
        <w:jc w:val="center"/>
        <w:spacing w:before="0" w:after="450"/>
      </w:pPr>
      <w:r>
        <w:rPr>
          <w:rFonts w:ascii="Arial" w:hAnsi="Arial" w:eastAsia="Arial" w:cs="Arial"/>
          <w:color w:val="999999"/>
          <w:sz w:val="20"/>
          <w:szCs w:val="20"/>
        </w:rPr>
        <w:t xml:space="preserve">来源：网络  作者：流年似水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甲方：_________证券交易所　　法定代表人：_________　　法定地址：_________　　联系电话：_________乙方：_________　　法定代表人：_________　　法定地址：_________　　联系电话：__...</w:t>
      </w:r>
    </w:p>
    <w:p>
      <w:pPr>
        <w:ind w:left="0" w:right="0" w:firstLine="560"/>
        <w:spacing w:before="450" w:after="450" w:line="312" w:lineRule="auto"/>
      </w:pPr>
      <w:r>
        <w:rPr>
          <w:rFonts w:ascii="宋体" w:hAnsi="宋体" w:eastAsia="宋体" w:cs="宋体"/>
          <w:color w:val="000"/>
          <w:sz w:val="28"/>
          <w:szCs w:val="28"/>
        </w:rPr>
        <w:t xml:space="preserve">甲方：_________证券交易所</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为规范中小企业板块公司证券上市行为，根据《公司法》、《证券法》和《证券交易所管理办法》，签订本协议。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甲方依据有关规定，对乙方提交的全部上市申请文件进行审查，认为符合上市条件的，接受其证券上市。</w:t>
      </w:r>
    </w:p>
    <w:p>
      <w:pPr>
        <w:ind w:left="0" w:right="0" w:firstLine="560"/>
        <w:spacing w:before="450" w:after="450" w:line="312" w:lineRule="auto"/>
      </w:pPr>
      <w:r>
        <w:rPr>
          <w:rFonts w:ascii="宋体" w:hAnsi="宋体" w:eastAsia="宋体" w:cs="宋体"/>
          <w:color w:val="000"/>
          <w:sz w:val="28"/>
          <w:szCs w:val="28"/>
        </w:rPr>
        <w:t xml:space="preserve">　　本协议所称证券包括股票、可转换公司债券及其他衍生品种。</w:t>
      </w:r>
    </w:p>
    <w:p>
      <w:pPr>
        <w:ind w:left="0" w:right="0" w:firstLine="560"/>
        <w:spacing w:before="450" w:after="450" w:line="312" w:lineRule="auto"/>
      </w:pPr>
      <w:r>
        <w:rPr>
          <w:rFonts w:ascii="宋体" w:hAnsi="宋体" w:eastAsia="宋体" w:cs="宋体"/>
          <w:color w:val="000"/>
          <w:sz w:val="28"/>
          <w:szCs w:val="28"/>
        </w:rPr>
        <w:t xml:space="preserve">第三条　乙方及其董事、监事、高级管理人员理解并同意遵守甲方不时修订的任何上市规则，包括但不限于《深圳证券交易所股票上市规则》、《深圳证券交易所可转换公司债券上市规则》、《深圳证券交易所中小企业板块上市公司特别规定》，并交纳任何到期的上市费用。</w:t>
      </w:r>
    </w:p>
    <w:p>
      <w:pPr>
        <w:ind w:left="0" w:right="0" w:firstLine="560"/>
        <w:spacing w:before="450" w:after="450" w:line="312" w:lineRule="auto"/>
      </w:pPr>
      <w:r>
        <w:rPr>
          <w:rFonts w:ascii="宋体" w:hAnsi="宋体" w:eastAsia="宋体" w:cs="宋体"/>
          <w:color w:val="000"/>
          <w:sz w:val="28"/>
          <w:szCs w:val="28"/>
        </w:rPr>
        <w:t xml:space="preserve">第四条　乙方同意以下有关涉及终止上市的安排，将其载入公司章程并遵守：</w:t>
      </w:r>
    </w:p>
    <w:p>
      <w:pPr>
        <w:ind w:left="0" w:right="0" w:firstLine="560"/>
        <w:spacing w:before="450" w:after="450" w:line="312" w:lineRule="auto"/>
      </w:pPr>
      <w:r>
        <w:rPr>
          <w:rFonts w:ascii="宋体" w:hAnsi="宋体" w:eastAsia="宋体" w:cs="宋体"/>
          <w:color w:val="000"/>
          <w:sz w:val="28"/>
          <w:szCs w:val="28"/>
        </w:rPr>
        <w:t xml:space="preserve">　　　　（一）乙方股票被终止上市后，将进入代办股份转让系统继续交易。</w:t>
      </w:r>
    </w:p>
    <w:p>
      <w:pPr>
        <w:ind w:left="0" w:right="0" w:firstLine="560"/>
        <w:spacing w:before="450" w:after="450" w:line="312" w:lineRule="auto"/>
      </w:pPr>
      <w:r>
        <w:rPr>
          <w:rFonts w:ascii="宋体" w:hAnsi="宋体" w:eastAsia="宋体" w:cs="宋体"/>
          <w:color w:val="000"/>
          <w:sz w:val="28"/>
          <w:szCs w:val="28"/>
        </w:rPr>
        <w:t xml:space="preserve">　　　　（二）乙方不对载入公司章程的前项规定作任何修改。</w:t>
      </w:r>
    </w:p>
    <w:p>
      <w:pPr>
        <w:ind w:left="0" w:right="0" w:firstLine="560"/>
        <w:spacing w:before="450" w:after="450" w:line="312" w:lineRule="auto"/>
      </w:pPr>
      <w:r>
        <w:rPr>
          <w:rFonts w:ascii="宋体" w:hAnsi="宋体" w:eastAsia="宋体" w:cs="宋体"/>
          <w:color w:val="000"/>
          <w:sz w:val="28"/>
          <w:szCs w:val="28"/>
        </w:rPr>
        <w:t xml:space="preserve">第五条　乙方在其股票上市后_________个月内，与具有从事代办股份转让主办券商业务资格的证券公司签订《委托代办股份转让协议》，约定一旦乙方股票终止上市，该证券公司立即成为其代办股份转让的主办券商。上述协议于乙方终止上市之日起生效。</w:t>
      </w:r>
    </w:p>
    <w:p>
      <w:pPr>
        <w:ind w:left="0" w:right="0" w:firstLine="560"/>
        <w:spacing w:before="450" w:after="450" w:line="312" w:lineRule="auto"/>
      </w:pPr>
      <w:r>
        <w:rPr>
          <w:rFonts w:ascii="宋体" w:hAnsi="宋体" w:eastAsia="宋体" w:cs="宋体"/>
          <w:color w:val="000"/>
          <w:sz w:val="28"/>
          <w:szCs w:val="28"/>
        </w:rPr>
        <w:t xml:space="preserve">　　乙方未在终止上市前确定主办券商的，视为乙方同意甲方在作出乙方股票依法终止上市决定时，即代其指定临时主办券商，为乙方提供股份转让代办服务，相关费用由乙方承担。</w:t>
      </w:r>
    </w:p>
    <w:p>
      <w:pPr>
        <w:ind w:left="0" w:right="0" w:firstLine="560"/>
        <w:spacing w:before="450" w:after="450" w:line="312" w:lineRule="auto"/>
      </w:pPr>
      <w:r>
        <w:rPr>
          <w:rFonts w:ascii="宋体" w:hAnsi="宋体" w:eastAsia="宋体" w:cs="宋体"/>
          <w:color w:val="000"/>
          <w:sz w:val="28"/>
          <w:szCs w:val="28"/>
        </w:rPr>
        <w:t xml:space="preserve">第六条　乙方在其股票上市后_________个月内建立内部审计制度，监督、核查公司财务制度的执行情况和财务状况。</w:t>
      </w:r>
    </w:p>
    <w:p>
      <w:pPr>
        <w:ind w:left="0" w:right="0" w:firstLine="560"/>
        <w:spacing w:before="450" w:after="450" w:line="312" w:lineRule="auto"/>
      </w:pPr>
      <w:r>
        <w:rPr>
          <w:rFonts w:ascii="宋体" w:hAnsi="宋体" w:eastAsia="宋体" w:cs="宋体"/>
          <w:color w:val="000"/>
          <w:sz w:val="28"/>
          <w:szCs w:val="28"/>
        </w:rPr>
        <w:t xml:space="preserve">第七条　乙方应当遵守对其适用的任何法律、法规、规章和甲方有关规则、办法和通知等规定，包括但不限于上述第三条中的规则。乙方及其董事、监事和高级管理人员在上市时和上市后作出的各种，作为本协议不可分割的一部分，应当遵守。</w:t>
      </w:r>
    </w:p>
    <w:p>
      <w:pPr>
        <w:ind w:left="0" w:right="0" w:firstLine="560"/>
        <w:spacing w:before="450" w:after="450" w:line="312" w:lineRule="auto"/>
      </w:pPr>
      <w:r>
        <w:rPr>
          <w:rFonts w:ascii="宋体" w:hAnsi="宋体" w:eastAsia="宋体" w:cs="宋体"/>
          <w:color w:val="000"/>
          <w:sz w:val="28"/>
          <w:szCs w:val="28"/>
        </w:rPr>
        <w:t xml:space="preserve">第八条　甲方依据有关法律、法规、规章及《深圳证券交易所股票上市规则》、《深圳证券交易所可转换公司债券上市规则》、《深圳证券交易所中小企业板块上市公司特别规定》的规定，对乙方实施日常监管。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第九条　乙方应当向甲方交纳上市费。上市费分为上市初费和上市月费。</w:t>
      </w:r>
    </w:p>
    <w:p>
      <w:pPr>
        <w:ind w:left="0" w:right="0" w:firstLine="560"/>
        <w:spacing w:before="450" w:after="450" w:line="312" w:lineRule="auto"/>
      </w:pPr>
      <w:r>
        <w:rPr>
          <w:rFonts w:ascii="宋体" w:hAnsi="宋体" w:eastAsia="宋体" w:cs="宋体"/>
          <w:color w:val="000"/>
          <w:sz w:val="28"/>
          <w:szCs w:val="28"/>
        </w:rPr>
        <w:t xml:space="preserve">　　股票上市初费为_________元。上市月费的收取以总股本为收费依据，总股本不超过_________的，每月交纳_________元；超过_________的，每增加_________，月费增加_________元，不超过_________元。</w:t>
      </w:r>
    </w:p>
    <w:p>
      <w:pPr>
        <w:ind w:left="0" w:right="0" w:firstLine="560"/>
        <w:spacing w:before="450" w:after="450" w:line="312" w:lineRule="auto"/>
      </w:pPr>
      <w:r>
        <w:rPr>
          <w:rFonts w:ascii="宋体" w:hAnsi="宋体" w:eastAsia="宋体" w:cs="宋体"/>
          <w:color w:val="000"/>
          <w:sz w:val="28"/>
          <w:szCs w:val="28"/>
        </w:rPr>
        <w:t xml:space="preserve">　　可转换债券上市初费按可转换债券总额的_________％缴纳，不超过_________元。上市月费的收取以可转换债券总额为收费依据，可转换债券总额不超过_________元的，每月交纳_________元；超过_________元的，每增加_________元，月费增加_________元，不超过_________元。</w:t>
      </w:r>
    </w:p>
    <w:p>
      <w:pPr>
        <w:ind w:left="0" w:right="0" w:firstLine="560"/>
        <w:spacing w:before="450" w:after="450" w:line="312" w:lineRule="auto"/>
      </w:pPr>
      <w:r>
        <w:rPr>
          <w:rFonts w:ascii="宋体" w:hAnsi="宋体" w:eastAsia="宋体" w:cs="宋体"/>
          <w:color w:val="000"/>
          <w:sz w:val="28"/>
          <w:szCs w:val="28"/>
        </w:rPr>
        <w:t xml:space="preserve">　　其他衍生品种的收费标准由甲方经有关主管机关批准后予以实施。</w:t>
      </w:r>
    </w:p>
    <w:p>
      <w:pPr>
        <w:ind w:left="0" w:right="0" w:firstLine="560"/>
        <w:spacing w:before="450" w:after="450" w:line="312" w:lineRule="auto"/>
      </w:pPr>
      <w:r>
        <w:rPr>
          <w:rFonts w:ascii="宋体" w:hAnsi="宋体" w:eastAsia="宋体" w:cs="宋体"/>
          <w:color w:val="000"/>
          <w:sz w:val="28"/>
          <w:szCs w:val="28"/>
        </w:rPr>
        <w:t xml:space="preserve">　　经有关主管机关批准，甲方可以对上述收费标准进行调整。</w:t>
      </w:r>
    </w:p>
    <w:p>
      <w:pPr>
        <w:ind w:left="0" w:right="0" w:firstLine="560"/>
        <w:spacing w:before="450" w:after="450" w:line="312" w:lineRule="auto"/>
      </w:pPr>
      <w:r>
        <w:rPr>
          <w:rFonts w:ascii="宋体" w:hAnsi="宋体" w:eastAsia="宋体" w:cs="宋体"/>
          <w:color w:val="000"/>
          <w:sz w:val="28"/>
          <w:szCs w:val="28"/>
        </w:rPr>
        <w:t xml:space="preserve">第十条　上市初费应当在上市日前_________个工作日交纳。上市月费自上市后第_________个月至终止上市的当月止，在每月_________日前交纳，也可以按季度和年度预交。逾期交纳上市费用，甲方每日按应交纳金额的_________％收取滞纳金。</w:t>
      </w:r>
    </w:p>
    <w:p>
      <w:pPr>
        <w:ind w:left="0" w:right="0" w:firstLine="560"/>
        <w:spacing w:before="450" w:after="450" w:line="312" w:lineRule="auto"/>
      </w:pPr>
      <w:r>
        <w:rPr>
          <w:rFonts w:ascii="宋体" w:hAnsi="宋体" w:eastAsia="宋体" w:cs="宋体"/>
          <w:color w:val="000"/>
          <w:sz w:val="28"/>
          <w:szCs w:val="28"/>
        </w:rPr>
        <w:t xml:space="preserve">第十一条　乙方证券暂停上市后恢复上市，不再交纳上市初费；乙方证券被终止上市后，已经交纳的上市费不予返还。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第十二条　乙方同意以书面形式及时通知甲方任何导致乙方不再符合上市要求的公司行为或其他事件。</w:t>
      </w:r>
    </w:p>
    <w:p>
      <w:pPr>
        <w:ind w:left="0" w:right="0" w:firstLine="560"/>
        <w:spacing w:before="450" w:after="450" w:line="312" w:lineRule="auto"/>
      </w:pPr>
      <w:r>
        <w:rPr>
          <w:rFonts w:ascii="宋体" w:hAnsi="宋体" w:eastAsia="宋体" w:cs="宋体"/>
          <w:color w:val="000"/>
          <w:sz w:val="28"/>
          <w:szCs w:val="28"/>
        </w:rPr>
        <w:t xml:space="preserve">第十三条　本协议的执行与解释适用中华人民共和国法律。</w:t>
      </w:r>
    </w:p>
    <w:p>
      <w:pPr>
        <w:ind w:left="0" w:right="0" w:firstLine="560"/>
        <w:spacing w:before="450" w:after="450" w:line="312" w:lineRule="auto"/>
      </w:pPr>
      <w:r>
        <w:rPr>
          <w:rFonts w:ascii="宋体" w:hAnsi="宋体" w:eastAsia="宋体" w:cs="宋体"/>
          <w:color w:val="000"/>
          <w:sz w:val="28"/>
          <w:szCs w:val="28"/>
        </w:rPr>
        <w:t xml:space="preserve">第十四条　与本协议有关或因执行本协议所发生的一切争议及纠纷，甲乙双方应首先通过友好协商解决。若自争议或者纠纷发生日之后的_________天内未能通过协商解决，任何一方均可将该项争议提交中国国际经济贸易仲裁委员会（_________分会）按照当时适用的仲裁规则进行仲裁。仲裁裁决为最终裁决，对双方均具有法律约束力。</w:t>
      </w:r>
    </w:p>
    <w:p>
      <w:pPr>
        <w:ind w:left="0" w:right="0" w:firstLine="560"/>
        <w:spacing w:before="450" w:after="450" w:line="312" w:lineRule="auto"/>
      </w:pPr>
      <w:r>
        <w:rPr>
          <w:rFonts w:ascii="宋体" w:hAnsi="宋体" w:eastAsia="宋体" w:cs="宋体"/>
          <w:color w:val="000"/>
          <w:sz w:val="28"/>
          <w:szCs w:val="28"/>
        </w:rPr>
        <w:t xml:space="preserve">第十五条　本协议自双方签字盖章之日起生效。双方可以以书面方式对本协议作出修改和补充，经双方签字盖章的有关本协议的修改协议和补充协议是本协议的组成部分，与本协议具有同等法律效力。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