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推荐财务人员职称晋升述职报告通用</w:t>
      </w:r>
      <w:bookmarkEnd w:id="1"/>
    </w:p>
    <w:p>
      <w:pPr>
        <w:jc w:val="center"/>
        <w:spacing w:before="0" w:after="450"/>
      </w:pPr>
      <w:r>
        <w:rPr>
          <w:rFonts w:ascii="Arial" w:hAnsi="Arial" w:eastAsia="Arial" w:cs="Arial"/>
          <w:color w:val="999999"/>
          <w:sz w:val="20"/>
          <w:szCs w:val="20"/>
        </w:rPr>
        <w:t xml:space="preserve">来源：网络  作者：青苔石径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推荐财务人员职称晋升述职报告通用一一、努力学习，提高财会人员的政治素质。财务人员能自觉的参加学校的一切政治学习，认真作好学习笔记，不断的提高财会知识和政策水平，能认真贯彻执行执行财务政策，方针、制度，使学校的财会工作能按照国家的政策、法令进...</w:t>
      </w:r>
    </w:p>
    <w:p>
      <w:pPr>
        <w:ind w:left="0" w:right="0" w:firstLine="560"/>
        <w:spacing w:before="450" w:after="450" w:line="312" w:lineRule="auto"/>
      </w:pPr>
      <w:r>
        <w:rPr>
          <w:rFonts w:ascii="黑体" w:hAnsi="黑体" w:eastAsia="黑体" w:cs="黑体"/>
          <w:color w:val="000000"/>
          <w:sz w:val="36"/>
          <w:szCs w:val="36"/>
          <w:b w:val="1"/>
          <w:bCs w:val="1"/>
        </w:rPr>
        <w:t xml:space="preserve">推荐财务人员职称晋升述职报告通用一</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下账时，对学校收支要做到细致明了，为学校要节约每一分钱，本学期积极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三、查找差距，努力做好后勤工作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本年度虽然完成学校的各项工作，但还存在一定差距，使学校工作受到一定的影响，要想工作做得好，要手勤、眼勤、多动脑筋，要替领导分担一些困难，把后勤工作做好。</w:t>
      </w:r>
    </w:p>
    <w:p>
      <w:pPr>
        <w:ind w:left="0" w:right="0" w:firstLine="560"/>
        <w:spacing w:before="450" w:after="450" w:line="312" w:lineRule="auto"/>
      </w:pPr>
      <w:r>
        <w:rPr>
          <w:rFonts w:ascii="黑体" w:hAnsi="黑体" w:eastAsia="黑体" w:cs="黑体"/>
          <w:color w:val="000000"/>
          <w:sz w:val="36"/>
          <w:szCs w:val="36"/>
          <w:b w:val="1"/>
          <w:bCs w:val="1"/>
        </w:rPr>
        <w:t xml:space="preserve">推荐财务人员职称晋升述职报告通用二</w:t>
      </w:r>
    </w:p>
    <w:p>
      <w:pPr>
        <w:ind w:left="0" w:right="0" w:firstLine="560"/>
        <w:spacing w:before="450" w:after="450" w:line="312" w:lineRule="auto"/>
      </w:pPr>
      <w:r>
        <w:rPr>
          <w:rFonts w:ascii="宋体" w:hAnsi="宋体" w:eastAsia="宋体" w:cs="宋体"/>
          <w:color w:val="000"/>
          <w:sz w:val="28"/>
          <w:szCs w:val="28"/>
        </w:rPr>
        <w:t xml:space="preserve">一、遵守职业道德，廉洁自律，秉公办事。不违反国家财经法律、规定，实事求是，准确核算报销财务凭证和处理会计账务，不利用工作之便谋取私利。</w:t>
      </w:r>
    </w:p>
    <w:p>
      <w:pPr>
        <w:ind w:left="0" w:right="0" w:firstLine="560"/>
        <w:spacing w:before="450" w:after="450" w:line="312" w:lineRule="auto"/>
      </w:pPr>
      <w:r>
        <w:rPr>
          <w:rFonts w:ascii="宋体" w:hAnsi="宋体" w:eastAsia="宋体" w:cs="宋体"/>
          <w:color w:val="000"/>
          <w:sz w:val="28"/>
          <w:szCs w:val="28"/>
        </w:rPr>
        <w:t xml:space="preserve">二、不违反保密规定，对各部门、外部提供的相关数据、台账、报表及其他财务情况应严格按规定程序办理，严格执行保密守则。</w:t>
      </w:r>
    </w:p>
    <w:p>
      <w:pPr>
        <w:ind w:left="0" w:right="0" w:firstLine="560"/>
        <w:spacing w:before="450" w:after="450" w:line="312" w:lineRule="auto"/>
      </w:pPr>
      <w:r>
        <w:rPr>
          <w:rFonts w:ascii="宋体" w:hAnsi="宋体" w:eastAsia="宋体" w:cs="宋体"/>
          <w:color w:val="000"/>
          <w:sz w:val="28"/>
          <w:szCs w:val="28"/>
        </w:rPr>
        <w:t xml:space="preserve">三、对公司员工及外来人员申请办理的各项财务事项，手续齐全的及时受理，尽快办结，提高办事效率。</w:t>
      </w:r>
    </w:p>
    <w:p>
      <w:pPr>
        <w:ind w:left="0" w:right="0" w:firstLine="560"/>
        <w:spacing w:before="450" w:after="450" w:line="312" w:lineRule="auto"/>
      </w:pPr>
      <w:r>
        <w:rPr>
          <w:rFonts w:ascii="宋体" w:hAnsi="宋体" w:eastAsia="宋体" w:cs="宋体"/>
          <w:color w:val="000"/>
          <w:sz w:val="28"/>
          <w:szCs w:val="28"/>
        </w:rPr>
        <w:t xml:space="preserve">四、对各种不合理开支、不合法凭证不予受理的，负解释责任。</w:t>
      </w:r>
    </w:p>
    <w:p>
      <w:pPr>
        <w:ind w:left="0" w:right="0" w:firstLine="560"/>
        <w:spacing w:before="450" w:after="450" w:line="312" w:lineRule="auto"/>
      </w:pPr>
      <w:r>
        <w:rPr>
          <w:rFonts w:ascii="宋体" w:hAnsi="宋体" w:eastAsia="宋体" w:cs="宋体"/>
          <w:color w:val="000"/>
          <w:sz w:val="28"/>
          <w:szCs w:val="28"/>
        </w:rPr>
        <w:t xml:space="preserve">五、每月按时提交资金计划及资金计划执行情况，及时编制月报内容。</w:t>
      </w:r>
    </w:p>
    <w:p>
      <w:pPr>
        <w:ind w:left="0" w:right="0" w:firstLine="560"/>
        <w:spacing w:before="450" w:after="450" w:line="312" w:lineRule="auto"/>
      </w:pPr>
      <w:r>
        <w:rPr>
          <w:rFonts w:ascii="宋体" w:hAnsi="宋体" w:eastAsia="宋体" w:cs="宋体"/>
          <w:color w:val="000"/>
          <w:sz w:val="28"/>
          <w:szCs w:val="28"/>
        </w:rPr>
        <w:t xml:space="preserve">六、遵守上下班纪律。不准无故迟到、早退，工作时间不得擅自离开工作岗位。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七、保持优雅环境，安静清洁，工作有序。不大声喧哗，随意串岗，不做与工作无关的事。</w:t>
      </w:r>
    </w:p>
    <w:p>
      <w:pPr>
        <w:ind w:left="0" w:right="0" w:firstLine="560"/>
        <w:spacing w:before="450" w:after="450" w:line="312" w:lineRule="auto"/>
      </w:pPr>
      <w:r>
        <w:rPr>
          <w:rFonts w:ascii="宋体" w:hAnsi="宋体" w:eastAsia="宋体" w:cs="宋体"/>
          <w:color w:val="000"/>
          <w:sz w:val="28"/>
          <w:szCs w:val="28"/>
        </w:rPr>
        <w:t xml:space="preserve">八、树立中心形象，仪表端庄，服装整洁，不将个人情绪带到工作中。</w:t>
      </w:r>
    </w:p>
    <w:p>
      <w:pPr>
        <w:ind w:left="0" w:right="0" w:firstLine="560"/>
        <w:spacing w:before="450" w:after="450" w:line="312" w:lineRule="auto"/>
      </w:pPr>
      <w:r>
        <w:rPr>
          <w:rFonts w:ascii="宋体" w:hAnsi="宋体" w:eastAsia="宋体" w:cs="宋体"/>
          <w:color w:val="000"/>
          <w:sz w:val="28"/>
          <w:szCs w:val="28"/>
        </w:rPr>
        <w:t xml:space="preserve">九、热情服务。对来财务办理业务的人员提出的问题予以解答，使用文明用语，讲求方法，礼貌待人，全优服务，杜绝“门难进、脸难看、事难办”的现象，树立良好的党员形象。</w:t>
      </w:r>
    </w:p>
    <w:p>
      <w:pPr>
        <w:ind w:left="0" w:right="0" w:firstLine="560"/>
        <w:spacing w:before="450" w:after="450" w:line="312" w:lineRule="auto"/>
      </w:pPr>
      <w:r>
        <w:rPr>
          <w:rFonts w:ascii="宋体" w:hAnsi="宋体" w:eastAsia="宋体" w:cs="宋体"/>
          <w:color w:val="000"/>
          <w:sz w:val="28"/>
          <w:szCs w:val="28"/>
        </w:rPr>
        <w:t xml:space="preserve">十、按照各个岗位的工作职责，属于自己职责范围内的立即进行办理;不属于自己职责范围内的，引导到相关部室，做到不推诿、不扯皮。</w:t>
      </w:r>
    </w:p>
    <w:p>
      <w:pPr>
        <w:ind w:left="0" w:right="0" w:firstLine="560"/>
        <w:spacing w:before="450" w:after="450" w:line="312" w:lineRule="auto"/>
      </w:pPr>
      <w:r>
        <w:rPr>
          <w:rFonts w:ascii="宋体" w:hAnsi="宋体" w:eastAsia="宋体" w:cs="宋体"/>
          <w:color w:val="000"/>
          <w:sz w:val="28"/>
          <w:szCs w:val="28"/>
        </w:rPr>
        <w:t xml:space="preserve">十一、接受群众监督。对各部门员工反映的问题，及时予以解决、处理，做到事事有回音，件件有落实。凡是通过书信、电话、电子邮件等正规渠道反映有关我岗位工作方面的问题情况举报，将认真查实核对，反馈情况。</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推荐财务人员职称晋升述职报告通用三</w:t>
      </w:r>
    </w:p>
    <w:p>
      <w:pPr>
        <w:ind w:left="0" w:right="0" w:firstLine="560"/>
        <w:spacing w:before="450" w:after="450" w:line="312" w:lineRule="auto"/>
      </w:pPr>
      <w:r>
        <w:rPr>
          <w:rFonts w:ascii="宋体" w:hAnsi="宋体" w:eastAsia="宋体" w:cs="宋体"/>
          <w:color w:val="000"/>
          <w:sz w:val="28"/>
          <w:szCs w:val="28"/>
        </w:rPr>
        <w:t xml:space="preserve">依照省局党组安排和考核办要求，现将本人20xx年一年来的思想品德、工作能力、工作作风、廉洁自律、履行职责等方面的情况作以汇报，不妥的地方，敬请批评指正。</w:t>
      </w:r>
    </w:p>
    <w:p>
      <w:pPr>
        <w:ind w:left="0" w:right="0" w:firstLine="560"/>
        <w:spacing w:before="450" w:after="450" w:line="312" w:lineRule="auto"/>
      </w:pPr>
      <w:r>
        <w:rPr>
          <w:rFonts w:ascii="宋体" w:hAnsi="宋体" w:eastAsia="宋体" w:cs="宋体"/>
          <w:color w:val="000"/>
          <w:sz w:val="28"/>
          <w:szCs w:val="28"/>
        </w:rPr>
        <w:t xml:space="preserve">20xx年， 在处领导的正确指导和处室同道的大力协作帮助下，根据省局工作要点，牢牢围绕处室目标任务，结合自己分管的经费的申请与落实、部分预算与决算、\"收支两条线\"管理、收费项目与收费标准的申报与审批等工作，本着宏观与微观并重，一方面通过与财政、物价部分的调和沟通，争取更多的资金和收费政策来确保系统各项工作的顺利进行;另外一方面建立健全各项规章制度，加强财务监视管理，使有效的资金发挥最大的效能。通过努力，获得了一定成绩，部分决算连续20xx年被省财政厅评为先进单位，部分预算连续4年被评为先进单位。具体情况汇报以下：</w:t>
      </w:r>
    </w:p>
    <w:p>
      <w:pPr>
        <w:ind w:left="0" w:right="0" w:firstLine="560"/>
        <w:spacing w:before="450" w:after="450" w:line="312" w:lineRule="auto"/>
      </w:pPr>
      <w:r>
        <w:rPr>
          <w:rFonts w:ascii="宋体" w:hAnsi="宋体" w:eastAsia="宋体" w:cs="宋体"/>
          <w:color w:val="000"/>
          <w:sz w:val="28"/>
          <w:szCs w:val="28"/>
        </w:rPr>
        <w:t xml:space="preserve">一、认真学习政治理论和专业知识，不断进步思想觉悟、工作能力和业务水平</w:t>
      </w:r>
    </w:p>
    <w:p>
      <w:pPr>
        <w:ind w:left="0" w:right="0" w:firstLine="560"/>
        <w:spacing w:before="450" w:after="450" w:line="312" w:lineRule="auto"/>
      </w:pPr>
      <w:r>
        <w:rPr>
          <w:rFonts w:ascii="宋体" w:hAnsi="宋体" w:eastAsia="宋体" w:cs="宋体"/>
          <w:color w:val="000"/>
          <w:sz w:val="28"/>
          <w:szCs w:val="28"/>
        </w:rPr>
        <w:t xml:space="preserve">坚持以党的基本理论、科学发展观武装自己的头脑，建立正确的人生观、价值观和世界观。认真学习党的线路方针政策，积极参加局里组织的各项政治活动，不断进步思想觉悟和理论修养，与时俱进，开辟进取，不断创新工作思路，始终保持思想上的同一和政治上的坚定。</w:t>
      </w:r>
    </w:p>
    <w:p>
      <w:pPr>
        <w:ind w:left="0" w:right="0" w:firstLine="560"/>
        <w:spacing w:before="450" w:after="450" w:line="312" w:lineRule="auto"/>
      </w:pPr>
      <w:r>
        <w:rPr>
          <w:rFonts w:ascii="宋体" w:hAnsi="宋体" w:eastAsia="宋体" w:cs="宋体"/>
          <w:color w:val="000"/>
          <w:sz w:val="28"/>
          <w:szCs w:val="28"/>
        </w:rPr>
        <w:t xml:space="preserve">针对省局机关工作标准高、要求严、宏观指导性强的特点，面对上划后系统点多线长，财务与内审处的工作任务重，接触面广，服务性强的实际情况，如何更好发挥各级财务职员的作用，在经费紧缺的情况下，管好账，理好财，当好领导的顾问，使有限的资金发挥最大的效能，是关系到我系统事业发展的关键。作为财务与内审处的一位财务职员，要胜任自己的职责，既要有良好的品质，严谨的工作作风，还要有较高的财务专业技能、较强的调和能力和一</w:t>
      </w:r>
    </w:p>
    <w:p>
      <w:pPr>
        <w:ind w:left="0" w:right="0" w:firstLine="560"/>
        <w:spacing w:before="450" w:after="450" w:line="312" w:lineRule="auto"/>
      </w:pPr>
      <w:r>
        <w:rPr>
          <w:rFonts w:ascii="宋体" w:hAnsi="宋体" w:eastAsia="宋体" w:cs="宋体"/>
          <w:color w:val="000"/>
          <w:sz w:val="28"/>
          <w:szCs w:val="28"/>
        </w:rPr>
        <w:t xml:space="preserve">定的业务指导水平。虽然我在财务专业上已获得了高级职称，也有十几年的财务工作经验，但面对这沉甸甸的责任，特别是最近几年来，随着我国经济的发展，财务工作在单位中重要性的体现，财政体制改革后出现的新知识、新政策，使我丝绝不敢懈怠。为此，我重未放松过对财务知识的学习，向书本学，在实践中学，随时把握新政策、新变化，不断巩固进步业务水平，确保各项任务的完成和对系统财务职员业务指导能力水平的不断进步。</w:t>
      </w:r>
    </w:p>
    <w:p>
      <w:pPr>
        <w:ind w:left="0" w:right="0" w:firstLine="560"/>
        <w:spacing w:before="450" w:after="450" w:line="312" w:lineRule="auto"/>
      </w:pPr>
      <w:r>
        <w:rPr>
          <w:rFonts w:ascii="宋体" w:hAnsi="宋体" w:eastAsia="宋体" w:cs="宋体"/>
          <w:color w:val="000"/>
          <w:sz w:val="28"/>
          <w:szCs w:val="28"/>
        </w:rPr>
        <w:t xml:space="preserve">二、认真履行职责，积极展开工作，美满完成各项工作任务</w:t>
      </w:r>
    </w:p>
    <w:p>
      <w:pPr>
        <w:ind w:left="0" w:right="0" w:firstLine="560"/>
        <w:spacing w:before="450" w:after="450" w:line="312" w:lineRule="auto"/>
      </w:pPr>
      <w:r>
        <w:rPr>
          <w:rFonts w:ascii="宋体" w:hAnsi="宋体" w:eastAsia="宋体" w:cs="宋体"/>
          <w:color w:val="000"/>
          <w:sz w:val="28"/>
          <w:szCs w:val="28"/>
        </w:rPr>
        <w:t xml:space="preserve">(一)加强与财政的沟通调和，争取财政资金和收费政策的支持力度</w:t>
      </w:r>
    </w:p>
    <w:p>
      <w:pPr>
        <w:ind w:left="0" w:right="0" w:firstLine="560"/>
        <w:spacing w:before="450" w:after="450" w:line="312" w:lineRule="auto"/>
      </w:pPr>
      <w:r>
        <w:rPr>
          <w:rFonts w:ascii="宋体" w:hAnsi="宋体" w:eastAsia="宋体" w:cs="宋体"/>
          <w:color w:val="000"/>
          <w:sz w:val="28"/>
          <w:szCs w:val="28"/>
        </w:rPr>
        <w:t xml:space="preserve">一是加强与财政厅相干处室的沟通调和与联系，争取财政资金的大力支持。20xx年全系统部分预算总收进6.0亿元，比20xx年的4.8亿元增加了1.2亿元，增长率为25%。其中:部分预算基数增加了9400万元，预算外收进增加了2900万元。在部分预算基数中①职员经费增加了3000万元;②市、县级职员公用经费增加了401万元(市、县级职员公用经费从20xx年开始，连续四年每人每一年增加 1000元，截止20xx年已由20xx年的均匀800元/年、人，增加到均匀5000余元/年、人，省局机关和纤检局的公用经费每一年也在不同程度的增长);③专项经费增加了2365万元(其中：食品安全抽查经费20xx万元，地理标志保护工作经费30万元，系统考核费12万元，绩效工资323.87万元);④收费安排的支出增加了3645万元。</w:t>
      </w:r>
    </w:p>
    <w:p>
      <w:pPr>
        <w:ind w:left="0" w:right="0" w:firstLine="560"/>
        <w:spacing w:before="450" w:after="450" w:line="312" w:lineRule="auto"/>
      </w:pPr>
      <w:r>
        <w:rPr>
          <w:rFonts w:ascii="宋体" w:hAnsi="宋体" w:eastAsia="宋体" w:cs="宋体"/>
          <w:color w:val="000"/>
          <w:sz w:val="28"/>
          <w:szCs w:val="28"/>
        </w:rPr>
        <w:t xml:space="preserve">另外，在部分预算以外争取省财政专项资金1404.7万元，其中：住房公积金补助资金744.7万元，名牌战略专项资金500万元，艰苦边远地区补助补助资金140万元，农高会专项工作经费20万元。</w:t>
      </w:r>
    </w:p>
    <w:p>
      <w:pPr>
        <w:ind w:left="0" w:right="0" w:firstLine="560"/>
        <w:spacing w:before="450" w:after="450" w:line="312" w:lineRule="auto"/>
      </w:pPr>
      <w:r>
        <w:rPr>
          <w:rFonts w:ascii="宋体" w:hAnsi="宋体" w:eastAsia="宋体" w:cs="宋体"/>
          <w:color w:val="000"/>
          <w:sz w:val="28"/>
          <w:szCs w:val="28"/>
        </w:rPr>
        <w:t xml:space="preserve">二是加强与财政厅相干处室的沟通调和与联系，争取收费安排支出比例的最大化。通过与财政厅相干处室的调和与沟通，讲困难、摆题目、宣传质监系统的职能和对社会发生的效能，让其了解质监系统现状，对收费安排的支出在政策上给予倾斜。目前我系统收费安排的支出比例在垂管单位中位居首位，收费安排的支出为上缴数的90%，明年有看到达100%。</w:t>
      </w:r>
    </w:p>
    <w:p>
      <w:pPr>
        <w:ind w:left="0" w:right="0" w:firstLine="560"/>
        <w:spacing w:before="450" w:after="450" w:line="312" w:lineRule="auto"/>
      </w:pPr>
      <w:r>
        <w:rPr>
          <w:rFonts w:ascii="宋体" w:hAnsi="宋体" w:eastAsia="宋体" w:cs="宋体"/>
          <w:color w:val="000"/>
          <w:sz w:val="28"/>
          <w:szCs w:val="28"/>
        </w:rPr>
        <w:t xml:space="preserve">三是加强与财政厅相干处室的沟通调和与联系，争取更多的追加预算资金额度。根据《财政部 中国人民银行关于将按预算外资金管理的全国性及中心部分和单位行政事业性收费纳进预算管理的通知》(财预[20xx]79号)，从20xx年元月起，我局系统的\"产品质量监视检验收费\"将由预算外管理纳进财政预算管理。由于此文件财政下达在部分预算编报以后，致使我系统此项收费1.38亿元未纳进财政预算内同一核算，所需收费安排的支出在财政预算的大盘子以外，属于当年追加预算系列，给系统经费的申请与落实带来了很大困难。针对这类情况，动脑筋、想办法，克服一切困难进行争取，目前此项经费已落到了实处，收费安排的支出按上缴数的95%被批准，并按10月底的实际进库数1.15亿元到账。</w:t>
      </w:r>
    </w:p>
    <w:p>
      <w:pPr>
        <w:ind w:left="0" w:right="0" w:firstLine="560"/>
        <w:spacing w:before="450" w:after="450" w:line="312" w:lineRule="auto"/>
      </w:pPr>
      <w:r>
        <w:rPr>
          <w:rFonts w:ascii="宋体" w:hAnsi="宋体" w:eastAsia="宋体" w:cs="宋体"/>
          <w:color w:val="000"/>
          <w:sz w:val="28"/>
          <w:szCs w:val="28"/>
        </w:rPr>
        <w:t xml:space="preserve">(二)加强与物价部分的调和联系，认真做好收费标准的报批工作。</w:t>
      </w:r>
    </w:p>
    <w:p>
      <w:pPr>
        <w:ind w:left="0" w:right="0" w:firstLine="560"/>
        <w:spacing w:before="450" w:after="450" w:line="312" w:lineRule="auto"/>
      </w:pPr>
      <w:r>
        <w:rPr>
          <w:rFonts w:ascii="宋体" w:hAnsi="宋体" w:eastAsia="宋体" w:cs="宋体"/>
          <w:color w:val="000"/>
          <w:sz w:val="28"/>
          <w:szCs w:val="28"/>
        </w:rPr>
        <w:t xml:space="preserve">一是加强与物价部分的沟通调和与联系，依照特种装备收费要求，申报了\"锅炉热工测试收费标准\"和\"电梯等行政许可收费标准参照锅炉压力容器行政许可收费标准执行\"的收费标准，目前物价局对此收费标准正在审批中。</w:t>
      </w:r>
    </w:p>
    <w:p>
      <w:pPr>
        <w:ind w:left="0" w:right="0" w:firstLine="560"/>
        <w:spacing w:before="450" w:after="450" w:line="312" w:lineRule="auto"/>
      </w:pPr>
      <w:r>
        <w:rPr>
          <w:rFonts w:ascii="宋体" w:hAnsi="宋体" w:eastAsia="宋体" w:cs="宋体"/>
          <w:color w:val="000"/>
          <w:sz w:val="28"/>
          <w:szCs w:val="28"/>
        </w:rPr>
        <w:t xml:space="preserve">二是加强与物价部分的沟通调和与联系，依照国家发改委对计量检定收费标准的要求，调和省计量院测算调剂计量检定收费标准，重新修定\"xx省计量检定收费标准\"，目前测算工作已基本完成，预备由专家论证后上报省物价局审批。</w:t>
      </w:r>
    </w:p>
    <w:p>
      <w:pPr>
        <w:ind w:left="0" w:right="0" w:firstLine="560"/>
        <w:spacing w:before="450" w:after="450" w:line="312" w:lineRule="auto"/>
      </w:pPr>
      <w:r>
        <w:rPr>
          <w:rFonts w:ascii="宋体" w:hAnsi="宋体" w:eastAsia="宋体" w:cs="宋体"/>
          <w:color w:val="000"/>
          <w:sz w:val="28"/>
          <w:szCs w:val="28"/>
        </w:rPr>
        <w:t xml:space="preserve">(三)加强与市局、省局直属单位财务职员的沟通与调和，指导帮助其做好财务规范化管理。为了进一步规范财务制度，加强系统财务管理。</w:t>
      </w:r>
    </w:p>
    <w:p>
      <w:pPr>
        <w:ind w:left="0" w:right="0" w:firstLine="560"/>
        <w:spacing w:before="450" w:after="450" w:line="312" w:lineRule="auto"/>
      </w:pPr>
      <w:r>
        <w:rPr>
          <w:rFonts w:ascii="宋体" w:hAnsi="宋体" w:eastAsia="宋体" w:cs="宋体"/>
          <w:color w:val="000"/>
          <w:sz w:val="28"/>
          <w:szCs w:val="28"/>
        </w:rPr>
        <w:t xml:space="preserve">一是9月份财务与内审处召开了\"全省质监系统财务管理工作会\"，会上，通报了今年的审计决定，并结合审计情况对最近几年来财务管理的经验和存在的题目进行了分析，对部分预算的概念、流程和执行规定进行了讲授，对当前财务工作面临的困难进行了分析总结，提出了财务工作精细化管理要求，为进一步规范系统财务管理工作奠定了基础。</w:t>
      </w:r>
    </w:p>
    <w:p>
      <w:pPr>
        <w:ind w:left="0" w:right="0" w:firstLine="560"/>
        <w:spacing w:before="450" w:after="450" w:line="312" w:lineRule="auto"/>
      </w:pPr>
      <w:r>
        <w:rPr>
          <w:rFonts w:ascii="宋体" w:hAnsi="宋体" w:eastAsia="宋体" w:cs="宋体"/>
          <w:color w:val="000"/>
          <w:sz w:val="28"/>
          <w:szCs w:val="28"/>
        </w:rPr>
        <w:t xml:space="preserve">二是协同人事处召开了\"全省质监系统规范绩效工资发放工作座谈会\"，明确了市县事业职员绩效工资的发放范围、发放标准和发放要求，责令各市局务必按时发放事业职员绩效工资，同时要求各市局要确保职员医疗保险、住房公积金得到落实等题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2026-09-13T01:00:07+08:00</dcterms:created>
  <dcterms:modified xsi:type="dcterms:W3CDTF">2026-09-13T01:00:07+08:00</dcterms:modified>
</cp:coreProperties>
</file>

<file path=docProps/custom.xml><?xml version="1.0" encoding="utf-8"?>
<Properties xmlns="http://schemas.openxmlformats.org/officeDocument/2006/custom-properties" xmlns:vt="http://schemas.openxmlformats.org/officeDocument/2006/docPropsVTypes"/>
</file>