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2025年城管局党组书记抓基层党建工作述职报告3篇</w:t>
      </w:r>
      <w:bookmarkEnd w:id="1"/>
    </w:p>
    <w:p>
      <w:pPr>
        <w:jc w:val="center"/>
        <w:spacing w:before="0" w:after="450"/>
      </w:pPr>
      <w:r>
        <w:rPr>
          <w:rFonts w:ascii="Arial" w:hAnsi="Arial" w:eastAsia="Arial" w:cs="Arial"/>
          <w:color w:val="999999"/>
          <w:sz w:val="20"/>
          <w:szCs w:val="20"/>
        </w:rPr>
        <w:t xml:space="preserve">来源：网络  作者：翠竹清韵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述职报告这种带有艺术性的论说文，正如所有科学文章如议论文、说明文一样，一定要明确树立一个鲜明的主题，即一个判断句，还要在报告中反复突出。今天为大家精心准备了2024年城管局党组书记抓基层党建工作述职报告，希望对大家有所帮助!2024年城...</w:t>
      </w:r>
    </w:p>
    <w:p>
      <w:pPr>
        <w:ind w:left="0" w:right="0" w:firstLine="560"/>
        <w:spacing w:before="450" w:after="450" w:line="312" w:lineRule="auto"/>
      </w:pPr>
      <w:r>
        <w:rPr>
          <w:rFonts w:ascii="宋体" w:hAnsi="宋体" w:eastAsia="宋体" w:cs="宋体"/>
          <w:color w:val="000"/>
          <w:sz w:val="28"/>
          <w:szCs w:val="28"/>
        </w:rPr>
        <w:t xml:space="preserve">　　述职报告这种带有艺术性的论说文，正如所有科学文章如议论文、说明文一样，一定要明确树立一个鲜明的主题，即一个判断句，还要在报告中反复突出。今天为大家精心准备了2025年城管局党组书记抓基层党建工作述职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2025年城管局党组书记抓基层党建工作述职报告1</w:t>
      </w:r>
    </w:p>
    <w:p>
      <w:pPr>
        <w:ind w:left="0" w:right="0" w:firstLine="560"/>
        <w:spacing w:before="450" w:after="450" w:line="312" w:lineRule="auto"/>
      </w:pPr>
      <w:r>
        <w:rPr>
          <w:rFonts w:ascii="宋体" w:hAnsi="宋体" w:eastAsia="宋体" w:cs="宋体"/>
          <w:color w:val="000"/>
          <w:sz w:val="28"/>
          <w:szCs w:val="28"/>
        </w:rPr>
        <w:t xml:space="preserve">　　一年来，根据县委关于开展基层组织建设的安排部署，我切实履行党组书记抓党建工作第一责任人的职责，在全局广大党员的共同努力下，认真落实基层党组织建设工作，不断改进党建工作方法，创新工作思路，取得了一定成效。现将工作情况汇报如下：</w:t>
      </w:r>
    </w:p>
    <w:p>
      <w:pPr>
        <w:ind w:left="0" w:right="0" w:firstLine="560"/>
        <w:spacing w:before="450" w:after="450" w:line="312" w:lineRule="auto"/>
      </w:pPr>
      <w:r>
        <w:rPr>
          <w:rFonts w:ascii="宋体" w:hAnsi="宋体" w:eastAsia="宋体" w:cs="宋体"/>
          <w:color w:val="000"/>
          <w:sz w:val="28"/>
          <w:szCs w:val="28"/>
        </w:rPr>
        <w:t xml:space="preserve">　　&gt;一、履职工作内容和特色</w:t>
      </w:r>
    </w:p>
    <w:p>
      <w:pPr>
        <w:ind w:left="0" w:right="0" w:firstLine="560"/>
        <w:spacing w:before="450" w:after="450" w:line="312" w:lineRule="auto"/>
      </w:pPr>
      <w:r>
        <w:rPr>
          <w:rFonts w:ascii="宋体" w:hAnsi="宋体" w:eastAsia="宋体" w:cs="宋体"/>
          <w:color w:val="000"/>
          <w:sz w:val="28"/>
          <w:szCs w:val="28"/>
        </w:rPr>
        <w:t xml:space="preserve">　　(一)加强政治建设，让十九大精神在学做结合中落地生根。住建局学习领会十九大报告精神，推进“两学一做”学习教育常态化、制度化，增强“四个意识”，坚定“四个自信”，落实“两个维护”，切实增强了自身和机关党员干部的政治意识、大局意识、核心意识、看齐意识，自觉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坚持齐抓共管，党建主责主业在上下联动中压紧压实。严格落实党建联系点、党建工作提示、党建工作记录薄调阅等制度，规范建设标准化支部，构筑起了一级抓一级、层层抓落实的党建工作格局。从严抓好支部书记述职评议考核工作，紧盯点评、自查出的突出问题挖根源、除病灶，对上级纪检部门巡查检查反馈的问题求落实、抓整改，目前程育刚等10位同志的问题已全部整改落实。</w:t>
      </w:r>
    </w:p>
    <w:p>
      <w:pPr>
        <w:ind w:left="0" w:right="0" w:firstLine="560"/>
        <w:spacing w:before="450" w:after="450" w:line="312" w:lineRule="auto"/>
      </w:pPr>
      <w:r>
        <w:rPr>
          <w:rFonts w:ascii="宋体" w:hAnsi="宋体" w:eastAsia="宋体" w:cs="宋体"/>
          <w:color w:val="000"/>
          <w:sz w:val="28"/>
          <w:szCs w:val="28"/>
        </w:rPr>
        <w:t xml:space="preserve">　　(三)强化教育管理，党的组织建设在全面从严中持续加强。一是严守组织原则。坚守党的组织纪律，坚持党的领导是核心。增强机关党委和二级单位支部组织建设，使广大党员干部牢固树立大局观念和全局意识;严明党的纪律，坚持教育先行，通过“两学一做”教育实践活动，组织党员干部深入学习党章党纪党规，引导党员干部牢固树立纪律意识。二是严格组织生活。开展“我是党员、我担当”、“过政治生日”、“述学述做述职”、“十进十建”等活动，增强党员的意识;发挥党支部的主体作用，把“三会一课”等基本制度融入日常;认真组织机关“主题党日”学习，做好“党日+”的活动，讲党课、组织干部谈心谈话、关心机关退休干部思想生活。</w:t>
      </w:r>
    </w:p>
    <w:p>
      <w:pPr>
        <w:ind w:left="0" w:right="0" w:firstLine="560"/>
        <w:spacing w:before="450" w:after="450" w:line="312" w:lineRule="auto"/>
      </w:pPr>
      <w:r>
        <w:rPr>
          <w:rFonts w:ascii="宋体" w:hAnsi="宋体" w:eastAsia="宋体" w:cs="宋体"/>
          <w:color w:val="000"/>
          <w:sz w:val="28"/>
          <w:szCs w:val="28"/>
        </w:rPr>
        <w:t xml:space="preserve">　　(四)持续改进作风，党风廉政建设在坚定不移中全面优化。落实主体责任，全面加强住建系统党风廉政建设工作。一是健全了作风建设的常态化、长效化机制,落实了党风廉政建设主体责任，与二级单位负责同志签订党风廉政建设责任书;二是加强思想政治建设。全年组织机关干部集中学习12次，组织政治理论知识测试2次;三是推进机关廉政文化建设。加大了办公楼、会议室的党建宣传，制作了红色宣传工程展板10块、党员活动室文化背景墙，优化了党风廉政建设的文化环境。</w:t>
      </w:r>
    </w:p>
    <w:p>
      <w:pPr>
        <w:ind w:left="0" w:right="0" w:firstLine="560"/>
        <w:spacing w:before="450" w:after="450" w:line="312" w:lineRule="auto"/>
      </w:pPr>
      <w:r>
        <w:rPr>
          <w:rFonts w:ascii="宋体" w:hAnsi="宋体" w:eastAsia="宋体" w:cs="宋体"/>
          <w:color w:val="000"/>
          <w:sz w:val="28"/>
          <w:szCs w:val="28"/>
        </w:rPr>
        <w:t xml:space="preserve">　　(五)把握关键环节，“两学一做”在知行合一中常态推进。各党支部把每月“主题党日”升级确定为“固定党日”，丰富载体、创新内容，确保了组织生活经常化规范化。对标“四个合格”要求，组织党员广泛开展大讨论活动，分领域制定了合格党员具体标准。围绕脱贫攻坚、危房改造、厕所革命、污水治理等重点工作搭设载体，深化拓展机关党员“三带头”等活动，党员先锋模范作用充分发挥。</w:t>
      </w:r>
    </w:p>
    <w:p>
      <w:pPr>
        <w:ind w:left="0" w:right="0" w:firstLine="560"/>
        <w:spacing w:before="450" w:after="450" w:line="312" w:lineRule="auto"/>
      </w:pPr>
      <w:r>
        <w:rPr>
          <w:rFonts w:ascii="宋体" w:hAnsi="宋体" w:eastAsia="宋体" w:cs="宋体"/>
          <w:color w:val="000"/>
          <w:sz w:val="28"/>
          <w:szCs w:val="28"/>
        </w:rPr>
        <w:t xml:space="preserve">　　(六)紧扣强基固本，抓党建促脱贫在务实创新中整体提升。成立以局党组书记为组长的脱贫攻坚领导小组，严格执行“1+4”模式，做到脱贫攻坚工作日常化。一是筑牢为民服务“桥头堡”，住建局通过建立村党支部与农村经济组织联席会议制度，构建“支部+合作社” “支部+企业”的党支部促脱贫工作新格局，切实发挥基层党组织在精准扶贫中统筹规划、示范带动作用。二是打造攻坚克难“排头兵”，住建局以督促驻村干部有效发挥作用作为扶贫工作的重心，通过入村检查、“地毯式”督查等方式，加强对第一书记和驻村工作队的管理，确保扶贫驻村干部成为脱贫攻坚的“排头兵”。</w:t>
      </w:r>
    </w:p>
    <w:p>
      <w:pPr>
        <w:ind w:left="0" w:right="0" w:firstLine="560"/>
        <w:spacing w:before="450" w:after="450" w:line="312" w:lineRule="auto"/>
      </w:pPr>
      <w:r>
        <w:rPr>
          <w:rFonts w:ascii="宋体" w:hAnsi="宋体" w:eastAsia="宋体" w:cs="宋体"/>
          <w:color w:val="000"/>
          <w:sz w:val="28"/>
          <w:szCs w:val="28"/>
        </w:rPr>
        <w:t xml:space="preserve">　　&gt;二、存在主要问题及原因</w:t>
      </w:r>
    </w:p>
    <w:p>
      <w:pPr>
        <w:ind w:left="0" w:right="0" w:firstLine="560"/>
        <w:spacing w:before="450" w:after="450" w:line="312" w:lineRule="auto"/>
      </w:pPr>
      <w:r>
        <w:rPr>
          <w:rFonts w:ascii="宋体" w:hAnsi="宋体" w:eastAsia="宋体" w:cs="宋体"/>
          <w:color w:val="000"/>
          <w:sz w:val="28"/>
          <w:szCs w:val="28"/>
        </w:rPr>
        <w:t xml:space="preserve">　　存在的主要问题：一是队伍管理不严谨。在党员队伍教育管理中，存在党员未全部按时参加组织活动，二级单位党支部组织生活简单化、形式化的问题。二是党建载体不灵活。对新时期基层党建工作研究不深不透，方式方法不灵活，日常工作中没有突破惯性思维，党建工作方式因循守旧。三是考核问责不严格。抓党建履责方面，存在监督措施不完善、考核运用不充分、问责追责不到位问题，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　　产生问题的主要原因：一是对党内组织生活制度建设重视不够，研究不深，监督不严，导致一些基层党组织党内活动和组织生活开展不经常、不严肃。二是对党员自觉学习、自觉工作、自觉履行义务的主观能动性过分信任，认为通过平时不断的说教、培训等传统方式，就能收到一定的效果，忽视了创新载体抓工作的重要性。三是抓党员队伍建设的措施还不够实。对党员缺乏深层次的党性素养教育，在规范化管理党员上工作力度不够。</w:t>
      </w:r>
    </w:p>
    <w:p>
      <w:pPr>
        <w:ind w:left="0" w:right="0" w:firstLine="560"/>
        <w:spacing w:before="450" w:after="450" w:line="312" w:lineRule="auto"/>
      </w:pPr>
      <w:r>
        <w:rPr>
          <w:rFonts w:ascii="宋体" w:hAnsi="宋体" w:eastAsia="宋体" w:cs="宋体"/>
          <w:color w:val="000"/>
          <w:sz w:val="28"/>
          <w:szCs w:val="28"/>
        </w:rPr>
        <w:t xml:space="preserve">　　&gt;三、下步工作思路和措施</w:t>
      </w:r>
    </w:p>
    <w:p>
      <w:pPr>
        <w:ind w:left="0" w:right="0" w:firstLine="560"/>
        <w:spacing w:before="450" w:after="450" w:line="312" w:lineRule="auto"/>
      </w:pPr>
      <w:r>
        <w:rPr>
          <w:rFonts w:ascii="宋体" w:hAnsi="宋体" w:eastAsia="宋体" w:cs="宋体"/>
          <w:color w:val="000"/>
          <w:sz w:val="28"/>
          <w:szCs w:val="28"/>
        </w:rPr>
        <w:t xml:space="preserve">　　一是思想认识只能深、不能浅。把学习宣传贯彻党的十九大精神作为首要政治任务，以身作则引导党员干部将精力集中到学习贯彻党的十九大精神上来，提高思想认识，以扎实的学风、务实的作风推动各项工作再上新台阶。</w:t>
      </w:r>
    </w:p>
    <w:p>
      <w:pPr>
        <w:ind w:left="0" w:right="0" w:firstLine="560"/>
        <w:spacing w:before="450" w:after="450" w:line="312" w:lineRule="auto"/>
      </w:pPr>
      <w:r>
        <w:rPr>
          <w:rFonts w:ascii="宋体" w:hAnsi="宋体" w:eastAsia="宋体" w:cs="宋体"/>
          <w:color w:val="000"/>
          <w:sz w:val="28"/>
          <w:szCs w:val="28"/>
        </w:rPr>
        <w:t xml:space="preserve">　　二是教育培训只能进、不能退。分层分类有针对性地开展理论政策、脱贫攻坚、产业发展、实用技术等方面教育培训，增强驻村干部和帮扶干部以党建促工作、带民致富的本领。</w:t>
      </w:r>
    </w:p>
    <w:p>
      <w:pPr>
        <w:ind w:left="0" w:right="0" w:firstLine="560"/>
        <w:spacing w:before="450" w:after="450" w:line="312" w:lineRule="auto"/>
      </w:pPr>
      <w:r>
        <w:rPr>
          <w:rFonts w:ascii="宋体" w:hAnsi="宋体" w:eastAsia="宋体" w:cs="宋体"/>
          <w:color w:val="000"/>
          <w:sz w:val="28"/>
          <w:szCs w:val="28"/>
        </w:rPr>
        <w:t xml:space="preserve">　　三是问题整改只能实、不能虚。以认真开展十九大精神学习研讨为契机，继续深入推动“两学一做”学习教育常态化;强化问题导向，结合中央“八项规定”落实、作风问题整改、党组织关系排查等工作，扎实开展党建领域问题专项整治，认真查缺补漏，确保专项整治问题整改到位，并督促各党支部列出问题清单和整改清单，边查边改、即知即改。</w:t>
      </w:r>
    </w:p>
    <w:p>
      <w:pPr>
        <w:ind w:left="0" w:right="0" w:firstLine="560"/>
        <w:spacing w:before="450" w:after="450" w:line="312" w:lineRule="auto"/>
      </w:pPr>
      <w:r>
        <w:rPr>
          <w:rFonts w:ascii="宋体" w:hAnsi="宋体" w:eastAsia="宋体" w:cs="宋体"/>
          <w:color w:val="000"/>
          <w:sz w:val="28"/>
          <w:szCs w:val="28"/>
        </w:rPr>
        <w:t xml:space="preserve">　　四是基本制度只能严、不能宽。督促各党组织抓实抓严“三会一课”、“固定党日”、组织生活会、民主评议党员等制度，确保组织生活经常化规范化。从加强教育、强化督查入手，抓好民主集中制这个重要制度保障，用好组织生活这个经常性手段，把“两学一做”纳入“三会一课”制度，推动党的组织生活严起来、实起来。</w:t>
      </w:r>
    </w:p>
    <w:p>
      <w:pPr>
        <w:ind w:left="0" w:right="0" w:firstLine="560"/>
        <w:spacing w:before="450" w:after="450" w:line="312" w:lineRule="auto"/>
      </w:pPr>
      <w:r>
        <w:rPr>
          <w:rFonts w:ascii="黑体" w:hAnsi="黑体" w:eastAsia="黑体" w:cs="黑体"/>
          <w:color w:val="000000"/>
          <w:sz w:val="36"/>
          <w:szCs w:val="36"/>
          <w:b w:val="1"/>
          <w:bCs w:val="1"/>
        </w:rPr>
        <w:t xml:space="preserve">2025年城管局党组书记抓基层党建工作述职报告2</w:t>
      </w:r>
    </w:p>
    <w:p>
      <w:pPr>
        <w:ind w:left="0" w:right="0" w:firstLine="560"/>
        <w:spacing w:before="450" w:after="450" w:line="312" w:lineRule="auto"/>
      </w:pPr>
      <w:r>
        <w:rPr>
          <w:rFonts w:ascii="宋体" w:hAnsi="宋体" w:eastAsia="宋体" w:cs="宋体"/>
          <w:color w:val="000"/>
          <w:sz w:val="28"/>
          <w:szCs w:val="28"/>
        </w:rPr>
        <w:t xml:space="preserve">　　按照区委要求，现就2025年度抓基层党建工作情况报告如下。</w:t>
      </w:r>
    </w:p>
    <w:p>
      <w:pPr>
        <w:ind w:left="0" w:right="0" w:firstLine="560"/>
        <w:spacing w:before="450" w:after="450" w:line="312" w:lineRule="auto"/>
      </w:pPr>
      <w:r>
        <w:rPr>
          <w:rFonts w:ascii="宋体" w:hAnsi="宋体" w:eastAsia="宋体" w:cs="宋体"/>
          <w:color w:val="000"/>
          <w:sz w:val="28"/>
          <w:szCs w:val="28"/>
        </w:rPr>
        <w:t xml:space="preserve">　　&gt;一、履职情况和工作亮点</w:t>
      </w:r>
    </w:p>
    <w:p>
      <w:pPr>
        <w:ind w:left="0" w:right="0" w:firstLine="560"/>
        <w:spacing w:before="450" w:after="450" w:line="312" w:lineRule="auto"/>
      </w:pPr>
      <w:r>
        <w:rPr>
          <w:rFonts w:ascii="宋体" w:hAnsi="宋体" w:eastAsia="宋体" w:cs="宋体"/>
          <w:color w:val="000"/>
          <w:sz w:val="28"/>
          <w:szCs w:val="28"/>
        </w:rPr>
        <w:t xml:space="preserve">　　(一)基层党建工作方面</w:t>
      </w:r>
    </w:p>
    <w:p>
      <w:pPr>
        <w:ind w:left="0" w:right="0" w:firstLine="560"/>
        <w:spacing w:before="450" w:after="450" w:line="312" w:lineRule="auto"/>
      </w:pPr>
      <w:r>
        <w:rPr>
          <w:rFonts w:ascii="宋体" w:hAnsi="宋体" w:eastAsia="宋体" w:cs="宋体"/>
          <w:color w:val="000"/>
          <w:sz w:val="28"/>
          <w:szCs w:val="28"/>
        </w:rPr>
        <w:t xml:space="preserve">　　1.推进“两学一做”常态化制度化，深化“党建+”模式。推进“两学一做”学习教育常态化制度化，制定并推行党支部标准化建设工作。扎实开展支部主题党员固定活动，切实把“两学一做”学习教育作为党员教育的基本内容，通过制作宣传板等形式在全局范围内进行宣传，将“三会一课”等组织制度进行上墙，做到长期坚持、形成常态，以坚决的态度抓好工作落实，确保“两学一做”常态化制度化落地生根、开花结果。</w:t>
      </w:r>
    </w:p>
    <w:p>
      <w:pPr>
        <w:ind w:left="0" w:right="0" w:firstLine="560"/>
        <w:spacing w:before="450" w:after="450" w:line="312" w:lineRule="auto"/>
      </w:pPr>
      <w:r>
        <w:rPr>
          <w:rFonts w:ascii="宋体" w:hAnsi="宋体" w:eastAsia="宋体" w:cs="宋体"/>
          <w:color w:val="000"/>
          <w:sz w:val="28"/>
          <w:szCs w:val="28"/>
        </w:rPr>
        <w:t xml:space="preserve">　　2.切实抓好党风廉政教育及有关人员处理。一是开展警示教育。定期组织党员干部观看警示教育片，传达上级关于干部违纪违法案件的通报，使党员领导干部时刻做到警钟长鸣，防患于未然。二是开展专题学习。着力解决涉及领导干部廉洁自律的突出问题，组织城管系统领导干部集中学习《新八项规定》，使大家进一步理解了其精髓。三是严格处理违反党纪有关人员。2025年，根据区纪委、联合督查组督查发现的干职工存在问题，本着严肃党纪党规的要求，对涉事有关党员给予了相关处分。</w:t>
      </w:r>
    </w:p>
    <w:p>
      <w:pPr>
        <w:ind w:left="0" w:right="0" w:firstLine="560"/>
        <w:spacing w:before="450" w:after="450" w:line="312" w:lineRule="auto"/>
      </w:pPr>
      <w:r>
        <w:rPr>
          <w:rFonts w:ascii="宋体" w:hAnsi="宋体" w:eastAsia="宋体" w:cs="宋体"/>
          <w:color w:val="000"/>
          <w:sz w:val="28"/>
          <w:szCs w:val="28"/>
        </w:rPr>
        <w:t xml:space="preserve">　　3.全面“整局推进”基层党建，落实“星级党支部”创建。我认真履行责任，认真落实党建责任制，对全局各党支部基层组织建设实行清单式管理;在全局各党支部强化典型经验总结，开展“讲政治、讲规矩、讲廉洁、讲奉献”主题宣传教育活动，加大对党建工作的典型培树和宣传推介力度。对存在的问题和不足及时整改，并完善制度，注重痕迹化管理。</w:t>
      </w:r>
    </w:p>
    <w:p>
      <w:pPr>
        <w:ind w:left="0" w:right="0" w:firstLine="560"/>
        <w:spacing w:before="450" w:after="450" w:line="312" w:lineRule="auto"/>
      </w:pPr>
      <w:r>
        <w:rPr>
          <w:rFonts w:ascii="宋体" w:hAnsi="宋体" w:eastAsia="宋体" w:cs="宋体"/>
          <w:color w:val="000"/>
          <w:sz w:val="28"/>
          <w:szCs w:val="28"/>
        </w:rPr>
        <w:t xml:space="preserve">　　(二)基层党风廉政建设工作方面</w:t>
      </w:r>
    </w:p>
    <w:p>
      <w:pPr>
        <w:ind w:left="0" w:right="0" w:firstLine="560"/>
        <w:spacing w:before="450" w:after="450" w:line="312" w:lineRule="auto"/>
      </w:pPr>
      <w:r>
        <w:rPr>
          <w:rFonts w:ascii="宋体" w:hAnsi="宋体" w:eastAsia="宋体" w:cs="宋体"/>
          <w:color w:val="000"/>
          <w:sz w:val="28"/>
          <w:szCs w:val="28"/>
        </w:rPr>
        <w:t xml:space="preserve">　　1.治庸治懒，规范行风。开展 “怕慢假庸散”作风整治活，开展全员对照检查，推进党员整改落实，切实解决行政不作为、慢作为、乱作为的问题，增强了全体干部职工的勤政廉政意识，转变工作作风，提高办事效率和服务质量。</w:t>
      </w:r>
    </w:p>
    <w:p>
      <w:pPr>
        <w:ind w:left="0" w:right="0" w:firstLine="560"/>
        <w:spacing w:before="450" w:after="450" w:line="312" w:lineRule="auto"/>
      </w:pPr>
      <w:r>
        <w:rPr>
          <w:rFonts w:ascii="宋体" w:hAnsi="宋体" w:eastAsia="宋体" w:cs="宋体"/>
          <w:color w:val="000"/>
          <w:sz w:val="28"/>
          <w:szCs w:val="28"/>
        </w:rPr>
        <w:t xml:space="preserve">　　2.落实责任，提高效率。健全首问负责制、限时办结制和责任追究制，以问事、问效、问责为手段，有效解决责任不到位、工作不主动、协调不顺畅、办事不公正等问题，激发潜动力、提升执行力，实现了政风行风建设与执法工作同步。</w:t>
      </w:r>
    </w:p>
    <w:p>
      <w:pPr>
        <w:ind w:left="0" w:right="0" w:firstLine="560"/>
        <w:spacing w:before="450" w:after="450" w:line="312" w:lineRule="auto"/>
      </w:pPr>
      <w:r>
        <w:rPr>
          <w:rFonts w:ascii="宋体" w:hAnsi="宋体" w:eastAsia="宋体" w:cs="宋体"/>
          <w:color w:val="000"/>
          <w:sz w:val="28"/>
          <w:szCs w:val="28"/>
        </w:rPr>
        <w:t xml:space="preserve">　　3.多措并举，强化意识。在全局党员干部职工中开展廉政学习系列教育活动，做到常打招呼、常提醒，在潜移默化中不断增强廉洁奉公的意识，不断夯实反腐倡廉的工作基础。</w:t>
      </w:r>
    </w:p>
    <w:p>
      <w:pPr>
        <w:ind w:left="0" w:right="0" w:firstLine="560"/>
        <w:spacing w:before="450" w:after="450" w:line="312" w:lineRule="auto"/>
      </w:pPr>
      <w:r>
        <w:rPr>
          <w:rFonts w:ascii="宋体" w:hAnsi="宋体" w:eastAsia="宋体" w:cs="宋体"/>
          <w:color w:val="000"/>
          <w:sz w:val="28"/>
          <w:szCs w:val="28"/>
        </w:rPr>
        <w:t xml:space="preserve">　　(三)意识形态工作方面</w:t>
      </w:r>
    </w:p>
    <w:p>
      <w:pPr>
        <w:ind w:left="0" w:right="0" w:firstLine="560"/>
        <w:spacing w:before="450" w:after="450" w:line="312" w:lineRule="auto"/>
      </w:pPr>
      <w:r>
        <w:rPr>
          <w:rFonts w:ascii="宋体" w:hAnsi="宋体" w:eastAsia="宋体" w:cs="宋体"/>
          <w:color w:val="000"/>
          <w:sz w:val="28"/>
          <w:szCs w:val="28"/>
        </w:rPr>
        <w:t xml:space="preserve">　　1.全面组织，扎实学习。采取分类学习模式，全体党员干部分门别类进行学习培训，通过观看视频、通读材料、自学材料、选学材料、听取讲座等形式，全面深入推进学习活动开展，扎实确保学习教育成效。</w:t>
      </w:r>
    </w:p>
    <w:p>
      <w:pPr>
        <w:ind w:left="0" w:right="0" w:firstLine="560"/>
        <w:spacing w:before="450" w:after="450" w:line="312" w:lineRule="auto"/>
      </w:pPr>
      <w:r>
        <w:rPr>
          <w:rFonts w:ascii="宋体" w:hAnsi="宋体" w:eastAsia="宋体" w:cs="宋体"/>
          <w:color w:val="000"/>
          <w:sz w:val="28"/>
          <w:szCs w:val="28"/>
        </w:rPr>
        <w:t xml:space="preserve">　　2.交流心得，提升效果。将学习工作贯彻到日常城市管理工作中，通过召开座谈会、党员固定学习日、理论学习研讨等形式，加强学习心得的交流，提升基层执法人员的思想认识、精神状态、履职情况、事业心责任心、工作效率。</w:t>
      </w:r>
    </w:p>
    <w:p>
      <w:pPr>
        <w:ind w:left="0" w:right="0" w:firstLine="560"/>
        <w:spacing w:before="450" w:after="450" w:line="312" w:lineRule="auto"/>
      </w:pPr>
      <w:r>
        <w:rPr>
          <w:rFonts w:ascii="宋体" w:hAnsi="宋体" w:eastAsia="宋体" w:cs="宋体"/>
          <w:color w:val="000"/>
          <w:sz w:val="28"/>
          <w:szCs w:val="28"/>
        </w:rPr>
        <w:t xml:space="preserve">　　(四)人才工作方面</w:t>
      </w:r>
    </w:p>
    <w:p>
      <w:pPr>
        <w:ind w:left="0" w:right="0" w:firstLine="560"/>
        <w:spacing w:before="450" w:after="450" w:line="312" w:lineRule="auto"/>
      </w:pPr>
      <w:r>
        <w:rPr>
          <w:rFonts w:ascii="宋体" w:hAnsi="宋体" w:eastAsia="宋体" w:cs="宋体"/>
          <w:color w:val="000"/>
          <w:sz w:val="28"/>
          <w:szCs w:val="28"/>
        </w:rPr>
        <w:t xml:space="preserve">　　我始终把干部和人才建设作为执政之基和力量之源，坚持党管干部和党管人才两手抓，一招一式育强骨干力量。为充实我局人才队伍，2025年通过组织推荐、层层审核把关后共发展各方面比较突出的预备党员2人;对党委领导下的共青团进行换届选举，培养了党的后备人才，实现了党团工作的无缝对接。始终抓好基层党建人才业务培训工作，通过集中培训，大大增强了基层支部对党建工作的了解及工作流程，提升了党建业务水平。</w:t>
      </w:r>
    </w:p>
    <w:p>
      <w:pPr>
        <w:ind w:left="0" w:right="0" w:firstLine="560"/>
        <w:spacing w:before="450" w:after="450" w:line="312" w:lineRule="auto"/>
      </w:pPr>
      <w:r>
        <w:rPr>
          <w:rFonts w:ascii="宋体" w:hAnsi="宋体" w:eastAsia="宋体" w:cs="宋体"/>
          <w:color w:val="000"/>
          <w:sz w:val="28"/>
          <w:szCs w:val="28"/>
        </w:rPr>
        <w:t xml:space="preserve">　　&gt;二、基层党建工作等方面存在的突出问题和原因分析</w:t>
      </w:r>
    </w:p>
    <w:p>
      <w:pPr>
        <w:ind w:left="0" w:right="0" w:firstLine="560"/>
        <w:spacing w:before="450" w:after="450" w:line="312" w:lineRule="auto"/>
      </w:pPr>
      <w:r>
        <w:rPr>
          <w:rFonts w:ascii="宋体" w:hAnsi="宋体" w:eastAsia="宋体" w:cs="宋体"/>
          <w:color w:val="000"/>
          <w:sz w:val="28"/>
          <w:szCs w:val="28"/>
        </w:rPr>
        <w:t xml:space="preserve">　　(一)存在问题的主要表现</w:t>
      </w:r>
    </w:p>
    <w:p>
      <w:pPr>
        <w:ind w:left="0" w:right="0" w:firstLine="560"/>
        <w:spacing w:before="450" w:after="450" w:line="312" w:lineRule="auto"/>
      </w:pPr>
      <w:r>
        <w:rPr>
          <w:rFonts w:ascii="宋体" w:hAnsi="宋体" w:eastAsia="宋体" w:cs="宋体"/>
          <w:color w:val="000"/>
          <w:sz w:val="28"/>
          <w:szCs w:val="28"/>
        </w:rPr>
        <w:t xml:space="preserve">　　1.对党建的认识不够高。有些党员干部重业务、轻管理，忧患意识、风险意识和责任意识不强，认为机关党建是党组领导的事，与己关系不大，参与党建的要求不高，参与活动的热情不高，注重日常业务，忽视机关党建，对机关党建工作正常开展造成影响。有些临退休党员干部，存在“船到码头车到站”的思想，很难调动他们参加党支部活动的积极性。以上种种，严重影响了党员先锋模范作用和机关党组织战斗堡垒作用的发挥。</w:t>
      </w:r>
    </w:p>
    <w:p>
      <w:pPr>
        <w:ind w:left="0" w:right="0" w:firstLine="560"/>
        <w:spacing w:before="450" w:after="450" w:line="312" w:lineRule="auto"/>
      </w:pPr>
      <w:r>
        <w:rPr>
          <w:rFonts w:ascii="宋体" w:hAnsi="宋体" w:eastAsia="宋体" w:cs="宋体"/>
          <w:color w:val="000"/>
          <w:sz w:val="28"/>
          <w:szCs w:val="28"/>
        </w:rPr>
        <w:t xml:space="preserve">　　2.组织教育活动不够经常。“三会一课”制度执行还待加强，没有完全将机关党员教育纳入支部重要议事日程，组织学习习惯于照本宣科，针对性不强，与工作实际和个人思想相结合不够紧密。在抓党员思想教育中，“三观”(世界观、人生观、价值观)的教育引导不够，一些党员对学习兴趣不浓，思想观念陈旧落后，宗旨意识有所淡化。</w:t>
      </w:r>
    </w:p>
    <w:p>
      <w:pPr>
        <w:ind w:left="0" w:right="0" w:firstLine="560"/>
        <w:spacing w:before="450" w:after="450" w:line="312" w:lineRule="auto"/>
      </w:pPr>
      <w:r>
        <w:rPr>
          <w:rFonts w:ascii="宋体" w:hAnsi="宋体" w:eastAsia="宋体" w:cs="宋体"/>
          <w:color w:val="000"/>
          <w:sz w:val="28"/>
          <w:szCs w:val="28"/>
        </w:rPr>
        <w:t xml:space="preserve">　　3.机关党建存在虚位缺位现象。少数机关干部对党建工作的具体任务和要求认识不够、不明。在具体工作中，只停留在号召和部署上，在抓落实方面存在虚位、缺位的情况。有的甚至不清楚肩负的党建主体责任到底有哪些，缺少“抓手”。</w:t>
      </w:r>
    </w:p>
    <w:p>
      <w:pPr>
        <w:ind w:left="0" w:right="0" w:firstLine="560"/>
        <w:spacing w:before="450" w:after="450" w:line="312" w:lineRule="auto"/>
      </w:pPr>
      <w:r>
        <w:rPr>
          <w:rFonts w:ascii="宋体" w:hAnsi="宋体" w:eastAsia="宋体" w:cs="宋体"/>
          <w:color w:val="000"/>
          <w:sz w:val="28"/>
          <w:szCs w:val="28"/>
        </w:rPr>
        <w:t xml:space="preserve">　　4.在抓党建工作方法上创新不够。思想上存在“照本本做，按模版画，不出差错，不捅漏子”的想法，在开展党建工作中创新方式方法上仍显不够。再加上大多数党务工作者身兼数职，想深入创新，却没有时间去思考，没有精力去探讨，还担心创新不好导致弄巧成拙。</w:t>
      </w:r>
    </w:p>
    <w:p>
      <w:pPr>
        <w:ind w:left="0" w:right="0" w:firstLine="560"/>
        <w:spacing w:before="450" w:after="450" w:line="312" w:lineRule="auto"/>
      </w:pPr>
      <w:r>
        <w:rPr>
          <w:rFonts w:ascii="宋体" w:hAnsi="宋体" w:eastAsia="宋体" w:cs="宋体"/>
          <w:color w:val="000"/>
          <w:sz w:val="28"/>
          <w:szCs w:val="28"/>
        </w:rPr>
        <w:t xml:space="preserve">　　(二)存在问题的原因分析</w:t>
      </w:r>
    </w:p>
    <w:p>
      <w:pPr>
        <w:ind w:left="0" w:right="0" w:firstLine="560"/>
        <w:spacing w:before="450" w:after="450" w:line="312" w:lineRule="auto"/>
      </w:pPr>
      <w:r>
        <w:rPr>
          <w:rFonts w:ascii="宋体" w:hAnsi="宋体" w:eastAsia="宋体" w:cs="宋体"/>
          <w:color w:val="000"/>
          <w:sz w:val="28"/>
          <w:szCs w:val="28"/>
        </w:rPr>
        <w:t xml:space="preserve">　　1.对机关党建工作重视不够。由于对加强机关党建的重要性和必要性缺乏应有的认识，“说起来重要，做起来次要，忙起来不要”的现象还普遍存在，对新形势下加强机关党建工作重视不够，存在着重业务轻党建、重形式轻效果、重突击整改轻基础建设等问题。</w:t>
      </w:r>
    </w:p>
    <w:p>
      <w:pPr>
        <w:ind w:left="0" w:right="0" w:firstLine="560"/>
        <w:spacing w:before="450" w:after="450" w:line="312" w:lineRule="auto"/>
      </w:pPr>
      <w:r>
        <w:rPr>
          <w:rFonts w:ascii="宋体" w:hAnsi="宋体" w:eastAsia="宋体" w:cs="宋体"/>
          <w:color w:val="000"/>
          <w:sz w:val="28"/>
          <w:szCs w:val="28"/>
        </w:rPr>
        <w:t xml:space="preserve">　　2.不能持之以恒有效落实制度。个别党员干部认为抓业务是硬杠杠，其他工作都是软指标。加之近年来机关各部门所担负的任务越来越重，导致机关党组织把主要精力放在城市管理具体工作上，忙于业务工作，忽视了自身的建设。</w:t>
      </w:r>
    </w:p>
    <w:p>
      <w:pPr>
        <w:ind w:left="0" w:right="0" w:firstLine="560"/>
        <w:spacing w:before="450" w:after="450" w:line="312" w:lineRule="auto"/>
      </w:pPr>
      <w:r>
        <w:rPr>
          <w:rFonts w:ascii="宋体" w:hAnsi="宋体" w:eastAsia="宋体" w:cs="宋体"/>
          <w:color w:val="000"/>
          <w:sz w:val="28"/>
          <w:szCs w:val="28"/>
        </w:rPr>
        <w:t xml:space="preserve">　　3.基层党建工作的方式方法与党员队伍结构的变化不适应。随着改革开放和社会主义市场经济的进一步发展，职工观念、党员观念发生了变化，党员结构已经发生了变化，思想观念也变得更现实，然而机关党建工作的方式方法没有随形势的变化而更新。</w:t>
      </w:r>
    </w:p>
    <w:p>
      <w:pPr>
        <w:ind w:left="0" w:right="0" w:firstLine="560"/>
        <w:spacing w:before="450" w:after="450" w:line="312" w:lineRule="auto"/>
      </w:pPr>
      <w:r>
        <w:rPr>
          <w:rFonts w:ascii="宋体" w:hAnsi="宋体" w:eastAsia="宋体" w:cs="宋体"/>
          <w:color w:val="000"/>
          <w:sz w:val="28"/>
          <w:szCs w:val="28"/>
        </w:rPr>
        <w:t xml:space="preserve">　　&gt;三、抓好基层党建工作的下步打算</w:t>
      </w:r>
    </w:p>
    <w:p>
      <w:pPr>
        <w:ind w:left="0" w:right="0" w:firstLine="560"/>
        <w:spacing w:before="450" w:after="450" w:line="312" w:lineRule="auto"/>
      </w:pPr>
      <w:r>
        <w:rPr>
          <w:rFonts w:ascii="宋体" w:hAnsi="宋体" w:eastAsia="宋体" w:cs="宋体"/>
          <w:color w:val="000"/>
          <w:sz w:val="28"/>
          <w:szCs w:val="28"/>
        </w:rPr>
        <w:t xml:space="preserve">　　为了有效解决以上不足，2025年我将继续认真学习贯彻中央和省、市、区委部署要求，不断创新思路，强化措施，狠抓落实，统筹推进我局基层党建工作，确保责任明确到位、措施落实到位、问题解决到位。具体做好以下几个方面：</w:t>
      </w:r>
    </w:p>
    <w:p>
      <w:pPr>
        <w:ind w:left="0" w:right="0" w:firstLine="560"/>
        <w:spacing w:before="450" w:after="450" w:line="312" w:lineRule="auto"/>
      </w:pPr>
      <w:r>
        <w:rPr>
          <w:rFonts w:ascii="宋体" w:hAnsi="宋体" w:eastAsia="宋体" w:cs="宋体"/>
          <w:color w:val="000"/>
          <w:sz w:val="28"/>
          <w:szCs w:val="28"/>
        </w:rPr>
        <w:t xml:space="preserve">　　(一)加强党员队伍建设，打造临川城管品牌。认真组织开展党的十九大精神和党的路线、方针、政策等知识的学习辅导，适时组织学习交流，把全体城管人员，特别是党员干部的思想和行动统一到十九大精神和十九届历次全会精神上来。使广大党员不断适应新形势、学习新本领、增长新才干，尤其是提高了解大局、把握大局、服务大局的能力，紧紧围绕经济社会发展大局开展工作，努力提升城市管理水平。同时，要继续抓好廉政建设，在党员队伍中大力弘扬春蚕精神和蜡烛精神，爱岗敬业，务实奉献，维护党员队伍清正廉洁的良好形象。</w:t>
      </w:r>
    </w:p>
    <w:p>
      <w:pPr>
        <w:ind w:left="0" w:right="0" w:firstLine="560"/>
        <w:spacing w:before="450" w:after="450" w:line="312" w:lineRule="auto"/>
      </w:pPr>
      <w:r>
        <w:rPr>
          <w:rFonts w:ascii="宋体" w:hAnsi="宋体" w:eastAsia="宋体" w:cs="宋体"/>
          <w:color w:val="000"/>
          <w:sz w:val="28"/>
          <w:szCs w:val="28"/>
        </w:rPr>
        <w:t xml:space="preserve">　　(二)创新党建工作方式，提升城市管理水平。要根据当前工作实际，努力把机关党建工作覆盖到城市管理工作的方方面面，实现机关党建工作“全覆盖”。坚持机关党建工作与文明创建、机关管理、干部队伍建设相结合，积极搭建各种平台，使机关党建工作融入到国资监管干部的学习、生活中，提高机关全体党员干部参与机关党建的积极性和主动性，激发机关党建工作活力。</w:t>
      </w:r>
    </w:p>
    <w:p>
      <w:pPr>
        <w:ind w:left="0" w:right="0" w:firstLine="560"/>
        <w:spacing w:before="450" w:after="450" w:line="312" w:lineRule="auto"/>
      </w:pPr>
      <w:r>
        <w:rPr>
          <w:rFonts w:ascii="宋体" w:hAnsi="宋体" w:eastAsia="宋体" w:cs="宋体"/>
          <w:color w:val="000"/>
          <w:sz w:val="28"/>
          <w:szCs w:val="28"/>
        </w:rPr>
        <w:t xml:space="preserve">　　(三)切实增强责任意识，强化党建工作机制。带头严守党纪党规，坚决落实党建工作各项制度，切实加强局系统各党组织书记抓党建工作，强化工作指导和督查，做到用制度管人、按制度办事，抓好党建、带好队伍、管好干部。</w:t>
      </w:r>
    </w:p>
    <w:p>
      <w:pPr>
        <w:ind w:left="0" w:right="0" w:firstLine="560"/>
        <w:spacing w:before="450" w:after="450" w:line="312" w:lineRule="auto"/>
      </w:pPr>
      <w:r>
        <w:rPr>
          <w:rFonts w:ascii="宋体" w:hAnsi="宋体" w:eastAsia="宋体" w:cs="宋体"/>
          <w:color w:val="000"/>
          <w:sz w:val="28"/>
          <w:szCs w:val="28"/>
        </w:rPr>
        <w:t xml:space="preserve">　　(四)严格党员教育管理，优化组织机构设置。继续开展“大抓基层大抓支部”、“四讲”等主题活动，加大对局系统基层党组织督察力度，完善运行机制，增强基层党组织的凝聚力和战斗力。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　　(五)加强基层服务型党组织建设，推动城管事业蓬勃发展。认真总结近年来党建工作与城市管理工作、精准扶贫等重点工作高度对接、深度融合的成功经验，始终坚持把组织资源转化为发展资源，把组织优势转化为发展动力，围绕中心，服务大局，为我区城管事业的发展提供强力支撑和组织保障。</w:t>
      </w:r>
    </w:p>
    <w:p>
      <w:pPr>
        <w:ind w:left="0" w:right="0" w:firstLine="560"/>
        <w:spacing w:before="450" w:after="450" w:line="312" w:lineRule="auto"/>
      </w:pPr>
      <w:r>
        <w:rPr>
          <w:rFonts w:ascii="黑体" w:hAnsi="黑体" w:eastAsia="黑体" w:cs="黑体"/>
          <w:color w:val="000000"/>
          <w:sz w:val="36"/>
          <w:szCs w:val="36"/>
          <w:b w:val="1"/>
          <w:bCs w:val="1"/>
        </w:rPr>
        <w:t xml:space="preserve">2025年城管局党组书记抓基层党建工作述职报告3</w:t>
      </w:r>
    </w:p>
    <w:p>
      <w:pPr>
        <w:ind w:left="0" w:right="0" w:firstLine="560"/>
        <w:spacing w:before="450" w:after="450" w:line="312" w:lineRule="auto"/>
      </w:pPr>
      <w:r>
        <w:rPr>
          <w:rFonts w:ascii="宋体" w:hAnsi="宋体" w:eastAsia="宋体" w:cs="宋体"/>
          <w:color w:val="000"/>
          <w:sz w:val="28"/>
          <w:szCs w:val="28"/>
        </w:rPr>
        <w:t xml:space="preserve">　　根据组织安排，我于2025年6月从城管局办公室调整至督查科。半年来，按照科室工作的具体要求，在局分管领导的带领下，在科室同志的大力支持下，我紧紧围绕全年的工作目标，充分发挥督查科监督职能，忠于职守，严格要求，认真履行职责，较好完成各项任务。现就一年来的情况汇报如下：</w:t>
      </w:r>
    </w:p>
    <w:p>
      <w:pPr>
        <w:ind w:left="0" w:right="0" w:firstLine="560"/>
        <w:spacing w:before="450" w:after="450" w:line="312" w:lineRule="auto"/>
      </w:pPr>
      <w:r>
        <w:rPr>
          <w:rFonts w:ascii="宋体" w:hAnsi="宋体" w:eastAsia="宋体" w:cs="宋体"/>
          <w:color w:val="000"/>
          <w:sz w:val="28"/>
          <w:szCs w:val="28"/>
        </w:rPr>
        <w:t xml:space="preserve">　　&gt;一、加强学习，不断提高自身工作能力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　　形势在不断发展变化，我们城管工作也在随之改变，特别是今年以来，我局的工作方式和工作理念发生的了巨大的改变。我深知要适应新的工作需要，唯一的方式就是加强学习，只有通过学习才能时刻保持思想上的清醒和业务上的熟练。半年来，我坚持以领导为师、以同事为师、以实践为师，自学了有关督查方面的业务知识，认真学习，仔细研读，尽快进入角色，更好地胜任本职工作，确保在思想上、行动上紧跟时代步伐，在工作中不掉队、不落伍，不断提高了服务工作的主动性、自觉性和科学性。</w:t>
      </w:r>
    </w:p>
    <w:p>
      <w:pPr>
        <w:ind w:left="0" w:right="0" w:firstLine="560"/>
        <w:spacing w:before="450" w:after="450" w:line="312" w:lineRule="auto"/>
      </w:pPr>
      <w:r>
        <w:rPr>
          <w:rFonts w:ascii="宋体" w:hAnsi="宋体" w:eastAsia="宋体" w:cs="宋体"/>
          <w:color w:val="000"/>
          <w:sz w:val="28"/>
          <w:szCs w:val="28"/>
        </w:rPr>
        <w:t xml:space="preserve">　　&gt;二、严于律已，不断加强作风建设。一年来我对自身严格要求，无论在哪个科室，始终把耐得平淡、舍得付出、默默无闻作为自己的准则，始终把工作的重点放在严谨、细致、扎实、求实、脚踏实地、埋头苦干上。在工作中，以制度、纪律规范自己的一切言行，严格遵守机关各项规章制度，尊重领导，团结同志，谦虚谨慎，主动接受来</w:t>
      </w:r>
    </w:p>
    <w:p>
      <w:pPr>
        <w:ind w:left="0" w:right="0" w:firstLine="560"/>
        <w:spacing w:before="450" w:after="450" w:line="312" w:lineRule="auto"/>
      </w:pPr>
      <w:r>
        <w:rPr>
          <w:rFonts w:ascii="宋体" w:hAnsi="宋体" w:eastAsia="宋体" w:cs="宋体"/>
          <w:color w:val="000"/>
          <w:sz w:val="28"/>
          <w:szCs w:val="28"/>
        </w:rPr>
        <w:t xml:space="preserve">　　自各方面的意见，不断改进工作;坚持做到不利于城管局形象的事不做，不利于城管局形象的话不说，积极维护我局的良好形象。</w:t>
      </w:r>
    </w:p>
    <w:p>
      <w:pPr>
        <w:ind w:left="0" w:right="0" w:firstLine="560"/>
        <w:spacing w:before="450" w:after="450" w:line="312" w:lineRule="auto"/>
      </w:pPr>
      <w:r>
        <w:rPr>
          <w:rFonts w:ascii="宋体" w:hAnsi="宋体" w:eastAsia="宋体" w:cs="宋体"/>
          <w:color w:val="000"/>
          <w:sz w:val="28"/>
          <w:szCs w:val="28"/>
        </w:rPr>
        <w:t xml:space="preserve">　　&gt;三、勤勉敬业，踏踏实实做好岗位工作</w:t>
      </w:r>
    </w:p>
    <w:p>
      <w:pPr>
        <w:ind w:left="0" w:right="0" w:firstLine="560"/>
        <w:spacing w:before="450" w:after="450" w:line="312" w:lineRule="auto"/>
      </w:pPr>
      <w:r>
        <w:rPr>
          <w:rFonts w:ascii="宋体" w:hAnsi="宋体" w:eastAsia="宋体" w:cs="宋体"/>
          <w:color w:val="000"/>
          <w:sz w:val="28"/>
          <w:szCs w:val="28"/>
        </w:rPr>
        <w:t xml:space="preserve">　　督查工作是落实领导决策的重要手段，也是为领导作出决策提供依据的重要方面，可以说目前督查工作是促进我局各项工作的“助推器”。在督查科工作以来，我在分管领导的带领下，在与局其他各科室紧密配合下，很好的完成了各项工作任务，较好的履行了岗位职责。</w:t>
      </w:r>
    </w:p>
    <w:p>
      <w:pPr>
        <w:ind w:left="0" w:right="0" w:firstLine="560"/>
        <w:spacing w:before="450" w:after="450" w:line="312" w:lineRule="auto"/>
      </w:pPr>
      <w:r>
        <w:rPr>
          <w:rFonts w:ascii="宋体" w:hAnsi="宋体" w:eastAsia="宋体" w:cs="宋体"/>
          <w:color w:val="000"/>
          <w:sz w:val="28"/>
          <w:szCs w:val="28"/>
        </w:rPr>
        <w:t xml:space="preserve">　　在日常督查考核工作中，我严格按照局领导的各项部署，本着对事不对人的工作态度，来开展科室工作和处理各类问题。一年来，我科室共计编发20期月度通报;违纪查处51起;调查、回复市、区城管办交办单298件，涉及问题635个;调查回复信访件18起;召开招投标会议14个，涉及工程项目22个，涉及项目金额约500万，累计为局节省资金10多万元;局指挥中心共受理各类信访投诉1058件。</w:t>
      </w:r>
    </w:p>
    <w:p>
      <w:pPr>
        <w:ind w:left="0" w:right="0" w:firstLine="560"/>
        <w:spacing w:before="450" w:after="450" w:line="312" w:lineRule="auto"/>
      </w:pPr>
      <w:r>
        <w:rPr>
          <w:rFonts w:ascii="宋体" w:hAnsi="宋体" w:eastAsia="宋体" w:cs="宋体"/>
          <w:color w:val="000"/>
          <w:sz w:val="28"/>
          <w:szCs w:val="28"/>
        </w:rPr>
        <w:t xml:space="preserve">　　在纪检监察工作中，我科室针对单位的具体情况，把单位各项工作开展和效能监察工作有机结合，把单位存在风险源点岗位与与反腐倡廉的制度建设有机结合，相继出台了《淮阴区城管局廉政风险源点管理试行办法》等制度，很好地完成了我局惩防体系建设工作。我局关于惩防体系建设工作也受到了区纪委的一致肯定，并作为全区纪检监察工作“创新奖”向全区进行宣传。</w:t>
      </w:r>
    </w:p>
    <w:p>
      <w:pPr>
        <w:ind w:left="0" w:right="0" w:firstLine="560"/>
        <w:spacing w:before="450" w:after="450" w:line="312" w:lineRule="auto"/>
      </w:pPr>
      <w:r>
        <w:rPr>
          <w:rFonts w:ascii="宋体" w:hAnsi="宋体" w:eastAsia="宋体" w:cs="宋体"/>
          <w:color w:val="000"/>
          <w:sz w:val="28"/>
          <w:szCs w:val="28"/>
        </w:rPr>
        <w:t xml:space="preserve">　　&gt;四、存在问题及原因</w:t>
      </w:r>
    </w:p>
    <w:p>
      <w:pPr>
        <w:ind w:left="0" w:right="0" w:firstLine="560"/>
        <w:spacing w:before="450" w:after="450" w:line="312" w:lineRule="auto"/>
      </w:pPr>
      <w:r>
        <w:rPr>
          <w:rFonts w:ascii="宋体" w:hAnsi="宋体" w:eastAsia="宋体" w:cs="宋体"/>
          <w:color w:val="000"/>
          <w:sz w:val="28"/>
          <w:szCs w:val="28"/>
        </w:rPr>
        <w:t xml:space="preserve">　　由于目前督查工作的一些内容是全新的，无以往的实践经验可循，因此在工作中也还存在着一些问题，分析问题存在的原因，主要有以下几点：一是自身业务水平有限，不能很好的应付新的督查局面，个人思想上存在着存在“老好人”思想，缺乏敢督善查的勇气和智慧;二是督查工作开展的环境不够宽松。一些科室习惯于听好话、说好话，对科室工作中反映存在的问题有抵触情绪;三是业务科室内部督查的环境没有形成，多数时候是督查科单部门作战，一些领导同志和科室认为督查只是督查部门的事，与自己无关。这些问题，我将在新的一年中加以解决和客服。</w:t>
      </w:r>
    </w:p>
    <w:p>
      <w:pPr>
        <w:ind w:left="0" w:right="0" w:firstLine="560"/>
        <w:spacing w:before="450" w:after="450" w:line="312" w:lineRule="auto"/>
      </w:pPr>
      <w:r>
        <w:rPr>
          <w:rFonts w:ascii="宋体" w:hAnsi="宋体" w:eastAsia="宋体" w:cs="宋体"/>
          <w:color w:val="000"/>
          <w:sz w:val="28"/>
          <w:szCs w:val="28"/>
        </w:rPr>
        <w:t xml:space="preserve">　　2025年已经过去，2025年已经到来，可以预料督查工作将更加繁重，要求也更高，需掌握的业务素质更高更广。为此，我将更加勤奋的工作，刻苦的学习，努力提高文化素质和各种工作技能，在工作上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