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学校内部控制考核评价自评报告3篇</w:t>
      </w:r>
      <w:bookmarkEnd w:id="1"/>
    </w:p>
    <w:p>
      <w:pPr>
        <w:jc w:val="center"/>
        <w:spacing w:before="0" w:after="450"/>
      </w:pPr>
      <w:r>
        <w:rPr>
          <w:rFonts w:ascii="Arial" w:hAnsi="Arial" w:eastAsia="Arial" w:cs="Arial"/>
          <w:color w:val="999999"/>
          <w:sz w:val="20"/>
          <w:szCs w:val="20"/>
        </w:rPr>
        <w:t xml:space="preserve">来源：网络  作者：雾凇晨曦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学校是指教育者有计划、有组织地对受教育者进行系统的教育活动的组织机构。本站为大家整理的相关的学校内部控制考核评价自评报告供大家参考选择。　　学校内部控制考核评价自评报告篇1&gt;　　(一)、收入管理　　1.所有预算外收入全额解入财政专户，严格执...</w:t>
      </w:r>
    </w:p>
    <w:p>
      <w:pPr>
        <w:ind w:left="0" w:right="0" w:firstLine="560"/>
        <w:spacing w:before="450" w:after="450" w:line="312" w:lineRule="auto"/>
      </w:pPr>
      <w:r>
        <w:rPr>
          <w:rFonts w:ascii="宋体" w:hAnsi="宋体" w:eastAsia="宋体" w:cs="宋体"/>
          <w:color w:val="000"/>
          <w:sz w:val="28"/>
          <w:szCs w:val="28"/>
        </w:rPr>
        <w:t xml:space="preserve">学校是指教育者有计划、有组织地对受教育者进行系统的教育活动的组织机构。本站为大家整理的相关的学校内部控制考核评价自评报告供大家参考选择。[_TAG_h2]　　学校内部控制考核评价自评报告篇1</w:t>
      </w:r>
    </w:p>
    <w:p>
      <w:pPr>
        <w:ind w:left="0" w:right="0" w:firstLine="560"/>
        <w:spacing w:before="450" w:after="450" w:line="312" w:lineRule="auto"/>
      </w:pPr>
      <w:r>
        <w:rPr>
          <w:rFonts w:ascii="宋体" w:hAnsi="宋体" w:eastAsia="宋体" w:cs="宋体"/>
          <w:color w:val="000"/>
          <w:sz w:val="28"/>
          <w:szCs w:val="28"/>
        </w:rPr>
        <w:t xml:space="preserve">&gt;　　(一)、收入管理</w:t>
      </w:r>
    </w:p>
    <w:p>
      <w:pPr>
        <w:ind w:left="0" w:right="0" w:firstLine="560"/>
        <w:spacing w:before="450" w:after="450" w:line="312" w:lineRule="auto"/>
      </w:pPr>
      <w:r>
        <w:rPr>
          <w:rFonts w:ascii="宋体" w:hAnsi="宋体" w:eastAsia="宋体" w:cs="宋体"/>
          <w:color w:val="000"/>
          <w:sz w:val="28"/>
          <w:szCs w:val="28"/>
        </w:rPr>
        <w:t xml:space="preserve">　　1.所有预算外收入全额解入财政专户，严格执行“收支两条线”管理;</w:t>
      </w:r>
    </w:p>
    <w:p>
      <w:pPr>
        <w:ind w:left="0" w:right="0" w:firstLine="560"/>
        <w:spacing w:before="450" w:after="450" w:line="312" w:lineRule="auto"/>
      </w:pPr>
      <w:r>
        <w:rPr>
          <w:rFonts w:ascii="宋体" w:hAnsi="宋体" w:eastAsia="宋体" w:cs="宋体"/>
          <w:color w:val="000"/>
          <w:sz w:val="28"/>
          <w:szCs w:val="28"/>
        </w:rPr>
        <w:t xml:space="preserve">　　2.我校已经实行免费入学，无擅自设立收费项目、扩大收费范围或提高收费标准;</w:t>
      </w:r>
    </w:p>
    <w:p>
      <w:pPr>
        <w:ind w:left="0" w:right="0" w:firstLine="560"/>
        <w:spacing w:before="450" w:after="450" w:line="312" w:lineRule="auto"/>
      </w:pPr>
      <w:r>
        <w:rPr>
          <w:rFonts w:ascii="宋体" w:hAnsi="宋体" w:eastAsia="宋体" w:cs="宋体"/>
          <w:color w:val="000"/>
          <w:sz w:val="28"/>
          <w:szCs w:val="28"/>
        </w:rPr>
        <w:t xml:space="preserve">　　3.针对外地学生各类收费按规定使用财政部门统一印制的财政票据，无乱收费现象;</w:t>
      </w:r>
    </w:p>
    <w:p>
      <w:pPr>
        <w:ind w:left="0" w:right="0" w:firstLine="560"/>
        <w:spacing w:before="450" w:after="450" w:line="312" w:lineRule="auto"/>
      </w:pPr>
      <w:r>
        <w:rPr>
          <w:rFonts w:ascii="宋体" w:hAnsi="宋体" w:eastAsia="宋体" w:cs="宋体"/>
          <w:color w:val="000"/>
          <w:sz w:val="28"/>
          <w:szCs w:val="28"/>
        </w:rPr>
        <w:t xml:space="preserve">&gt;　　(二)支出管理</w:t>
      </w:r>
    </w:p>
    <w:p>
      <w:pPr>
        <w:ind w:left="0" w:right="0" w:firstLine="560"/>
        <w:spacing w:before="450" w:after="450" w:line="312" w:lineRule="auto"/>
      </w:pPr>
      <w:r>
        <w:rPr>
          <w:rFonts w:ascii="宋体" w:hAnsi="宋体" w:eastAsia="宋体" w:cs="宋体"/>
          <w:color w:val="000"/>
          <w:sz w:val="28"/>
          <w:szCs w:val="28"/>
        </w:rPr>
        <w:t xml:space="preserve">　　1.学校各项支出按实际发生数列支，无虚列虚报和白条抵库等现象;</w:t>
      </w:r>
    </w:p>
    <w:p>
      <w:pPr>
        <w:ind w:left="0" w:right="0" w:firstLine="560"/>
        <w:spacing w:before="450" w:after="450" w:line="312" w:lineRule="auto"/>
      </w:pPr>
      <w:r>
        <w:rPr>
          <w:rFonts w:ascii="宋体" w:hAnsi="宋体" w:eastAsia="宋体" w:cs="宋体"/>
          <w:color w:val="000"/>
          <w:sz w:val="28"/>
          <w:szCs w:val="28"/>
        </w:rPr>
        <w:t xml:space="preserve">　　2.学校购置的教学仪器设备、办公作品及图书资料等都实行政府采购;</w:t>
      </w:r>
    </w:p>
    <w:p>
      <w:pPr>
        <w:ind w:left="0" w:right="0" w:firstLine="560"/>
        <w:spacing w:before="450" w:after="450" w:line="312" w:lineRule="auto"/>
      </w:pPr>
      <w:r>
        <w:rPr>
          <w:rFonts w:ascii="宋体" w:hAnsi="宋体" w:eastAsia="宋体" w:cs="宋体"/>
          <w:color w:val="000"/>
          <w:sz w:val="28"/>
          <w:szCs w:val="28"/>
        </w:rPr>
        <w:t xml:space="preserve">　　3.学校财务支出实行校长负责制，已经建立健全民主理财制度，对大额资金的使用由校领导集体讨论决定;</w:t>
      </w:r>
    </w:p>
    <w:p>
      <w:pPr>
        <w:ind w:left="0" w:right="0" w:firstLine="560"/>
        <w:spacing w:before="450" w:after="450" w:line="312" w:lineRule="auto"/>
      </w:pPr>
      <w:r>
        <w:rPr>
          <w:rFonts w:ascii="宋体" w:hAnsi="宋体" w:eastAsia="宋体" w:cs="宋体"/>
          <w:color w:val="000"/>
          <w:sz w:val="28"/>
          <w:szCs w:val="28"/>
        </w:rPr>
        <w:t xml:space="preserve">　　4.学校实行校务公开制度，建立健全财务管理内部控制制度，所有的财务都有结算中心的报账员操办，职责明确;</w:t>
      </w:r>
    </w:p>
    <w:p>
      <w:pPr>
        <w:ind w:left="0" w:right="0" w:firstLine="560"/>
        <w:spacing w:before="450" w:after="450" w:line="312" w:lineRule="auto"/>
      </w:pPr>
      <w:r>
        <w:rPr>
          <w:rFonts w:ascii="宋体" w:hAnsi="宋体" w:eastAsia="宋体" w:cs="宋体"/>
          <w:color w:val="000"/>
          <w:sz w:val="28"/>
          <w:szCs w:val="28"/>
        </w:rPr>
        <w:t xml:space="preserve">　　5.不存在私设“小金库”、公款私存、账外账、坐收坐支等现象。</w:t>
      </w:r>
    </w:p>
    <w:p>
      <w:pPr>
        <w:ind w:left="0" w:right="0" w:firstLine="560"/>
        <w:spacing w:before="450" w:after="450" w:line="312" w:lineRule="auto"/>
      </w:pPr>
      <w:r>
        <w:rPr>
          <w:rFonts w:ascii="宋体" w:hAnsi="宋体" w:eastAsia="宋体" w:cs="宋体"/>
          <w:color w:val="000"/>
          <w:sz w:val="28"/>
          <w:szCs w:val="28"/>
        </w:rPr>
        <w:t xml:space="preserve">&gt;　　(三)资产管理</w:t>
      </w:r>
    </w:p>
    <w:p>
      <w:pPr>
        <w:ind w:left="0" w:right="0" w:firstLine="560"/>
        <w:spacing w:before="450" w:after="450" w:line="312" w:lineRule="auto"/>
      </w:pPr>
      <w:r>
        <w:rPr>
          <w:rFonts w:ascii="宋体" w:hAnsi="宋体" w:eastAsia="宋体" w:cs="宋体"/>
          <w:color w:val="000"/>
          <w:sz w:val="28"/>
          <w:szCs w:val="28"/>
        </w:rPr>
        <w:t xml:space="preserve">　　1.学校资产的出租、出借、出售、出让、对外捐赠、报废报损等，都有校领导集体决定并按国有资产处置管理的有关规定报批;</w:t>
      </w:r>
    </w:p>
    <w:p>
      <w:pPr>
        <w:ind w:left="0" w:right="0" w:firstLine="560"/>
        <w:spacing w:before="450" w:after="450" w:line="312" w:lineRule="auto"/>
      </w:pPr>
      <w:r>
        <w:rPr>
          <w:rFonts w:ascii="宋体" w:hAnsi="宋体" w:eastAsia="宋体" w:cs="宋体"/>
          <w:color w:val="000"/>
          <w:sz w:val="28"/>
          <w:szCs w:val="28"/>
        </w:rPr>
        <w:t xml:space="preserve">　　2.学校已建立健全资产的购置、验收、保管、使用、交接、维修等内部管理制度，建立校产台账，定期组织资产清查，做到账账相符、账卡相符、账实相符;</w:t>
      </w:r>
    </w:p>
    <w:p>
      <w:pPr>
        <w:ind w:left="0" w:right="0" w:firstLine="560"/>
        <w:spacing w:before="450" w:after="450" w:line="312" w:lineRule="auto"/>
      </w:pPr>
      <w:r>
        <w:rPr>
          <w:rFonts w:ascii="宋体" w:hAnsi="宋体" w:eastAsia="宋体" w:cs="宋体"/>
          <w:color w:val="000"/>
          <w:sz w:val="28"/>
          <w:szCs w:val="28"/>
        </w:rPr>
        <w:t xml:space="preserve">　　3.学校国有资产出租、出借经学校领导集体决定后报上级相关部门审批，不存在将学校资产用于抵押和担保，或以货币资金投资企业、购买股票、基金、企业债券等风险性投资活动;</w:t>
      </w:r>
    </w:p>
    <w:p>
      <w:pPr>
        <w:ind w:left="0" w:right="0" w:firstLine="560"/>
        <w:spacing w:before="450" w:after="450" w:line="312" w:lineRule="auto"/>
      </w:pPr>
      <w:r>
        <w:rPr>
          <w:rFonts w:ascii="宋体" w:hAnsi="宋体" w:eastAsia="宋体" w:cs="宋体"/>
          <w:color w:val="000"/>
          <w:sz w:val="28"/>
          <w:szCs w:val="28"/>
        </w:rPr>
        <w:t xml:space="preserve">&gt;　　(四)、财会队伍建设</w:t>
      </w:r>
    </w:p>
    <w:p>
      <w:pPr>
        <w:ind w:left="0" w:right="0" w:firstLine="560"/>
        <w:spacing w:before="450" w:after="450" w:line="312" w:lineRule="auto"/>
      </w:pPr>
      <w:r>
        <w:rPr>
          <w:rFonts w:ascii="宋体" w:hAnsi="宋体" w:eastAsia="宋体" w:cs="宋体"/>
          <w:color w:val="000"/>
          <w:sz w:val="28"/>
          <w:szCs w:val="28"/>
        </w:rPr>
        <w:t xml:space="preserve">　　1.从事财会工作的财会人员，是结算中心派出的报账员，具有会计从业资格证书;</w:t>
      </w:r>
    </w:p>
    <w:p>
      <w:pPr>
        <w:ind w:left="0" w:right="0" w:firstLine="560"/>
        <w:spacing w:before="450" w:after="450" w:line="312" w:lineRule="auto"/>
      </w:pPr>
      <w:r>
        <w:rPr>
          <w:rFonts w:ascii="宋体" w:hAnsi="宋体" w:eastAsia="宋体" w:cs="宋体"/>
          <w:color w:val="000"/>
          <w:sz w:val="28"/>
          <w:szCs w:val="28"/>
        </w:rPr>
        <w:t xml:space="preserve">　　2.财会人员正确行使会计监督职权，对违反法律规定的会计事项，拒绝办理或者按照职权予以纠正以确保会计信息的真实性、合法性和完整性;</w:t>
      </w:r>
    </w:p>
    <w:p>
      <w:pPr>
        <w:ind w:left="0" w:right="0" w:firstLine="560"/>
        <w:spacing w:before="450" w:after="450" w:line="312" w:lineRule="auto"/>
      </w:pPr>
      <w:r>
        <w:rPr>
          <w:rFonts w:ascii="宋体" w:hAnsi="宋体" w:eastAsia="宋体" w:cs="宋体"/>
          <w:color w:val="000"/>
          <w:sz w:val="28"/>
          <w:szCs w:val="28"/>
        </w:rPr>
        <w:t xml:space="preserve">　　加强财务管理，提高教育经费使用效益，是落实科学发展观、办好让人民满意的教育的重要内容，是促进教育持续健康发展的基本保证。学校的财务管理工作事关广大学生的切身利益，事关学校的健康发展，学校领导充分认识加强财务管理的重要性，在今后的工作中切实加强领导，采取有效措施，确保财务管理规范化、制度化、科学化。</w:t>
      </w:r>
    </w:p>
    <w:p>
      <w:pPr>
        <w:ind w:left="0" w:right="0" w:firstLine="560"/>
        <w:spacing w:before="450" w:after="450" w:line="312" w:lineRule="auto"/>
      </w:pPr>
      <w:r>
        <w:rPr>
          <w:rFonts w:ascii="黑体" w:hAnsi="黑体" w:eastAsia="黑体" w:cs="黑体"/>
          <w:color w:val="000000"/>
          <w:sz w:val="36"/>
          <w:szCs w:val="36"/>
          <w:b w:val="1"/>
          <w:bCs w:val="1"/>
        </w:rPr>
        <w:t xml:space="preserve">　　学校内部控制考核评价自评报告篇2</w:t>
      </w:r>
    </w:p>
    <w:p>
      <w:pPr>
        <w:ind w:left="0" w:right="0" w:firstLine="560"/>
        <w:spacing w:before="450" w:after="450" w:line="312" w:lineRule="auto"/>
      </w:pPr>
      <w:r>
        <w:rPr>
          <w:rFonts w:ascii="宋体" w:hAnsi="宋体" w:eastAsia="宋体" w:cs="宋体"/>
          <w:color w:val="000"/>
          <w:sz w:val="28"/>
          <w:szCs w:val="28"/>
        </w:rPr>
        <w:t xml:space="preserve">　　为规范学校管理，控制风险，保证经济活动的正常开展，根据《中华人民共和国会计法》、《中华人民共和国预算法》、《内部会计控制规范》等法律法规的规定，结合我单位的所处行业、资产结构以及自身特点和发展需要，制定了一整套贯穿于学校财务管理各层面、各环节的内部控制制度体系，并不断地及时补充、修改和完善，并在实际工作中严格遵循。现对内部控制制度的建立和实施情况自我评价如下：</w:t>
      </w:r>
    </w:p>
    <w:p>
      <w:pPr>
        <w:ind w:left="0" w:right="0" w:firstLine="560"/>
        <w:spacing w:before="450" w:after="450" w:line="312" w:lineRule="auto"/>
      </w:pPr>
      <w:r>
        <w:rPr>
          <w:rFonts w:ascii="宋体" w:hAnsi="宋体" w:eastAsia="宋体" w:cs="宋体"/>
          <w:color w:val="000"/>
          <w:sz w:val="28"/>
          <w:szCs w:val="28"/>
        </w:rPr>
        <w:t xml:space="preserve">&gt;　　一、内部控制制度建立健全并有效实施 (一)内部环境。</w:t>
      </w:r>
    </w:p>
    <w:p>
      <w:pPr>
        <w:ind w:left="0" w:right="0" w:firstLine="560"/>
        <w:spacing w:before="450" w:after="450" w:line="312" w:lineRule="auto"/>
      </w:pPr>
      <w:r>
        <w:rPr>
          <w:rFonts w:ascii="宋体" w:hAnsi="宋体" w:eastAsia="宋体" w:cs="宋体"/>
          <w:color w:val="000"/>
          <w:sz w:val="28"/>
          <w:szCs w:val="28"/>
        </w:rPr>
        <w:t xml:space="preserve">　　控制环境提供学校纪律与架构，并影响教职工的控制意识，是所有其它内部控制组成要素的基础。学校近年来不断改善控制环境，主要表现在: 1、健全的治理结构、科学的内部机构设置和权责分配制度。目前，学校的治理结构健全，内部机构设置科学，权责分配合理。学校制定了一系列内部控制制度等重大决策的程序和规则文件，明确学校教职工的权利和义务;学校管理层在开展具体经济业务时，能够根据不同环境和自身发展情况，不断调整内部组织结构，出台新的措施，激发全体教职工的工作热情，使我校教育教学质量继续保持着高速度发展步伐。</w:t>
      </w:r>
    </w:p>
    <w:p>
      <w:pPr>
        <w:ind w:left="0" w:right="0" w:firstLine="560"/>
        <w:spacing w:before="450" w:after="450" w:line="312" w:lineRule="auto"/>
      </w:pPr>
      <w:r>
        <w:rPr>
          <w:rFonts w:ascii="宋体" w:hAnsi="宋体" w:eastAsia="宋体" w:cs="宋体"/>
          <w:color w:val="000"/>
          <w:sz w:val="28"/>
          <w:szCs w:val="28"/>
        </w:rPr>
        <w:t xml:space="preserve">　　2、学校文化建设</w:t>
      </w:r>
    </w:p>
    <w:p>
      <w:pPr>
        <w:ind w:left="0" w:right="0" w:firstLine="560"/>
        <w:spacing w:before="450" w:after="450" w:line="312" w:lineRule="auto"/>
      </w:pPr>
      <w:r>
        <w:rPr>
          <w:rFonts w:ascii="宋体" w:hAnsi="宋体" w:eastAsia="宋体" w:cs="宋体"/>
          <w:color w:val="000"/>
          <w:sz w:val="28"/>
          <w:szCs w:val="28"/>
        </w:rPr>
        <w:t xml:space="preserve">　　学校文化是学校生命力的表现，我校在发展过程中重视校园文化的建设和发展，学校每年都组织专门的校园文化建设和弘扬师德师风专题活动，教职工加深了对校园文化的理解，做小事、做细事、做具体事的工作作风深入人心，增强了教职工的凝聚力，教职工中不断涌现无私奉献的感人事迹。</w:t>
      </w:r>
    </w:p>
    <w:p>
      <w:pPr>
        <w:ind w:left="0" w:right="0" w:firstLine="560"/>
        <w:spacing w:before="450" w:after="450" w:line="312" w:lineRule="auto"/>
      </w:pPr>
      <w:r>
        <w:rPr>
          <w:rFonts w:ascii="宋体" w:hAnsi="宋体" w:eastAsia="宋体" w:cs="宋体"/>
          <w:color w:val="000"/>
          <w:sz w:val="28"/>
          <w:szCs w:val="28"/>
        </w:rPr>
        <w:t xml:space="preserve">　　3、人力资源政策 我校不断的培训促进了教职工专业技能的发展;员工的考核、晋升与奖惩使得教职工在公平、公开、公正的环境中发展，我校注重个人的品德、能力和发展前景。学校对财会等关键岗位员工的轮岗制衡要求强化了学校的管理意识，确实保障了学校的发展。</w:t>
      </w:r>
    </w:p>
    <w:p>
      <w:pPr>
        <w:ind w:left="0" w:right="0" w:firstLine="560"/>
        <w:spacing w:before="450" w:after="450" w:line="312" w:lineRule="auto"/>
      </w:pPr>
      <w:r>
        <w:rPr>
          <w:rFonts w:ascii="宋体" w:hAnsi="宋体" w:eastAsia="宋体" w:cs="宋体"/>
          <w:color w:val="000"/>
          <w:sz w:val="28"/>
          <w:szCs w:val="28"/>
        </w:rPr>
        <w:t xml:space="preserve">　　4、内部审计机制 我校重视内部审计工作的开展，有效的防范了学校经济活动中存在的风险。</w:t>
      </w:r>
    </w:p>
    <w:p>
      <w:pPr>
        <w:ind w:left="0" w:right="0" w:firstLine="560"/>
        <w:spacing w:before="450" w:after="450" w:line="312" w:lineRule="auto"/>
      </w:pPr>
      <w:r>
        <w:rPr>
          <w:rFonts w:ascii="宋体" w:hAnsi="宋体" w:eastAsia="宋体" w:cs="宋体"/>
          <w:color w:val="000"/>
          <w:sz w:val="28"/>
          <w:szCs w:val="28"/>
        </w:rPr>
        <w:t xml:space="preserve">　　(二)风险防范 我校根据各种经济活动实施的特点，制定和完善风险管理政策和措施，确保经济活动风险的可知、可防与可控，确保我校经费使用安全。对已知风险点，定期进行评估、提示及完善。通过风险防范、风险转移及风险排除等方法，将经济活动风险控制在可承受的范围内。存在经济风险的业务，也积极分析，充分认清风险实质并积极采取降低、分担等策略来有效防范风险。</w:t>
      </w:r>
    </w:p>
    <w:p>
      <w:pPr>
        <w:ind w:left="0" w:right="0" w:firstLine="560"/>
        <w:spacing w:before="450" w:after="450" w:line="312" w:lineRule="auto"/>
      </w:pPr>
      <w:r>
        <w:rPr>
          <w:rFonts w:ascii="宋体" w:hAnsi="宋体" w:eastAsia="宋体" w:cs="宋体"/>
          <w:color w:val="000"/>
          <w:sz w:val="28"/>
          <w:szCs w:val="28"/>
        </w:rPr>
        <w:t xml:space="preserve">　　(三)控制措施。</w:t>
      </w:r>
    </w:p>
    <w:p>
      <w:pPr>
        <w:ind w:left="0" w:right="0" w:firstLine="560"/>
        <w:spacing w:before="450" w:after="450" w:line="312" w:lineRule="auto"/>
      </w:pPr>
      <w:r>
        <w:rPr>
          <w:rFonts w:ascii="宋体" w:hAnsi="宋体" w:eastAsia="宋体" w:cs="宋体"/>
          <w:color w:val="000"/>
          <w:sz w:val="28"/>
          <w:szCs w:val="28"/>
        </w:rPr>
        <w:t xml:space="preserve">　　学校根据业务的性质和工作要求，实施了不同的控制方法，保证日常运转正常有序，这些方法包括职责分工控制、授权控制、审核批准控制、会计系统控制、内部报告控制、绩效考评控制等。</w:t>
      </w:r>
    </w:p>
    <w:p>
      <w:pPr>
        <w:ind w:left="0" w:right="0" w:firstLine="560"/>
        <w:spacing w:before="450" w:after="450" w:line="312" w:lineRule="auto"/>
      </w:pPr>
      <w:r>
        <w:rPr>
          <w:rFonts w:ascii="宋体" w:hAnsi="宋体" w:eastAsia="宋体" w:cs="宋体"/>
          <w:color w:val="000"/>
          <w:sz w:val="28"/>
          <w:szCs w:val="28"/>
        </w:rPr>
        <w:t xml:space="preserve">　　1、职责分工控制 具体工作中，中心学校校长负责全面工作，副校长分别分管不同职能领域的工作，具体分校(职能部门)各负其责，通过分工明确了各自的权利和义务，通过协调配和共同完成工作。</w:t>
      </w:r>
    </w:p>
    <w:p>
      <w:pPr>
        <w:ind w:left="0" w:right="0" w:firstLine="560"/>
        <w:spacing w:before="450" w:after="450" w:line="312" w:lineRule="auto"/>
      </w:pPr>
      <w:r>
        <w:rPr>
          <w:rFonts w:ascii="宋体" w:hAnsi="宋体" w:eastAsia="宋体" w:cs="宋体"/>
          <w:color w:val="000"/>
          <w:sz w:val="28"/>
          <w:szCs w:val="28"/>
        </w:rPr>
        <w:t xml:space="preserve">　　2、授权控制 对于特殊业务，学校制度明确规定了授权。</w:t>
      </w:r>
    </w:p>
    <w:p>
      <w:pPr>
        <w:ind w:left="0" w:right="0" w:firstLine="560"/>
        <w:spacing w:before="450" w:after="450" w:line="312" w:lineRule="auto"/>
      </w:pPr>
      <w:r>
        <w:rPr>
          <w:rFonts w:ascii="宋体" w:hAnsi="宋体" w:eastAsia="宋体" w:cs="宋体"/>
          <w:color w:val="000"/>
          <w:sz w:val="28"/>
          <w:szCs w:val="28"/>
        </w:rPr>
        <w:t xml:space="preserve">　　3、审核批准控制 对不同的业务，我校规定了不同的审批形式和权限，对于日常费用由分管副校长进行审批，特殊项目、大金额项目分别由校长教代会讨论通过。</w:t>
      </w:r>
    </w:p>
    <w:p>
      <w:pPr>
        <w:ind w:left="0" w:right="0" w:firstLine="560"/>
        <w:spacing w:before="450" w:after="450" w:line="312" w:lineRule="auto"/>
      </w:pPr>
      <w:r>
        <w:rPr>
          <w:rFonts w:ascii="宋体" w:hAnsi="宋体" w:eastAsia="宋体" w:cs="宋体"/>
          <w:color w:val="000"/>
          <w:sz w:val="28"/>
          <w:szCs w:val="28"/>
        </w:rPr>
        <w:t xml:space="preserve">　　4、财产保护控制 我校对实物资产由专门部门、人员进行管理、使用，并提供保护条件，例如对存货进行仓储，对现金等有价证券提供保险柜等，定期由总务室和财务室共同进行盘点也促进管理水平的提高。</w:t>
      </w:r>
    </w:p>
    <w:p>
      <w:pPr>
        <w:ind w:left="0" w:right="0" w:firstLine="560"/>
        <w:spacing w:before="450" w:after="450" w:line="312" w:lineRule="auto"/>
      </w:pPr>
      <w:r>
        <w:rPr>
          <w:rFonts w:ascii="宋体" w:hAnsi="宋体" w:eastAsia="宋体" w:cs="宋体"/>
          <w:color w:val="000"/>
          <w:sz w:val="28"/>
          <w:szCs w:val="28"/>
        </w:rPr>
        <w:t xml:space="preserve">　　5、会计系统控制 学校通过会计系统，对经济业务实施有效控制，包括各项业务的授权与审批，单据的审核，通过核算将业务的结果表现出来，促进管理的改善。通过完善内部报告控制、预算控制、绩效考评控制、经济活动分析控制等方法，促进管理水平的不断提高。同时，在不同的工</w:t>
      </w:r>
    </w:p>
    <w:p>
      <w:pPr>
        <w:ind w:left="0" w:right="0" w:firstLine="560"/>
        <w:spacing w:before="450" w:after="450" w:line="312" w:lineRule="auto"/>
      </w:pPr>
      <w:r>
        <w:rPr>
          <w:rFonts w:ascii="宋体" w:hAnsi="宋体" w:eastAsia="宋体" w:cs="宋体"/>
          <w:color w:val="000"/>
          <w:sz w:val="28"/>
          <w:szCs w:val="28"/>
        </w:rPr>
        <w:t xml:space="preserve">　　作环节，采取多种控制手段结合的控制程序，保证了业务活动的正常开展。</w:t>
      </w:r>
    </w:p>
    <w:p>
      <w:pPr>
        <w:ind w:left="0" w:right="0" w:firstLine="560"/>
        <w:spacing w:before="450" w:after="450" w:line="312" w:lineRule="auto"/>
      </w:pPr>
      <w:r>
        <w:rPr>
          <w:rFonts w:ascii="宋体" w:hAnsi="宋体" w:eastAsia="宋体" w:cs="宋体"/>
          <w:color w:val="000"/>
          <w:sz w:val="28"/>
          <w:szCs w:val="28"/>
        </w:rPr>
        <w:t xml:space="preserve">　　(1)采购和付款控制程序 我校的采购活动严格按照有关规定进行，并有严格的审批程序，总务室进行采购时，选择三家以上的供应商进行比较，确定性价比较高的供应商作为供货单位，所有合同都进行备案，对于政府采购目录范围内的采购都进行了政府采购。付款时，财务室严格审核相关资料，制定了严格的付款审批程序及权限，所有付款都必须经校长审批。</w:t>
      </w:r>
    </w:p>
    <w:p>
      <w:pPr>
        <w:ind w:left="0" w:right="0" w:firstLine="560"/>
        <w:spacing w:before="450" w:after="450" w:line="312" w:lineRule="auto"/>
      </w:pPr>
      <w:r>
        <w:rPr>
          <w:rFonts w:ascii="宋体" w:hAnsi="宋体" w:eastAsia="宋体" w:cs="宋体"/>
          <w:color w:val="000"/>
          <w:sz w:val="28"/>
          <w:szCs w:val="28"/>
        </w:rPr>
        <w:t xml:space="preserve">　　(2)日常借款和费用开支程序 借款必须填写“借款单”，详细填写借款单的各项内容，逐级依权限审批，借款必须在业务结束后一周内结清，还清借款。</w:t>
      </w:r>
    </w:p>
    <w:p>
      <w:pPr>
        <w:ind w:left="0" w:right="0" w:firstLine="560"/>
        <w:spacing w:before="450" w:after="450" w:line="312" w:lineRule="auto"/>
      </w:pPr>
      <w:r>
        <w:rPr>
          <w:rFonts w:ascii="宋体" w:hAnsi="宋体" w:eastAsia="宋体" w:cs="宋体"/>
          <w:color w:val="000"/>
          <w:sz w:val="28"/>
          <w:szCs w:val="28"/>
        </w:rPr>
        <w:t xml:space="preserve">　　所有费用开支都必须有经办人、分校(部门)负责人依次逐级按权限签字，并报校长签字审批。</w:t>
      </w:r>
    </w:p>
    <w:p>
      <w:pPr>
        <w:ind w:left="0" w:right="0" w:firstLine="560"/>
        <w:spacing w:before="450" w:after="450" w:line="312" w:lineRule="auto"/>
      </w:pPr>
      <w:r>
        <w:rPr>
          <w:rFonts w:ascii="宋体" w:hAnsi="宋体" w:eastAsia="宋体" w:cs="宋体"/>
          <w:color w:val="000"/>
          <w:sz w:val="28"/>
          <w:szCs w:val="28"/>
        </w:rPr>
        <w:t xml:space="preserve">　　(3)不相融职务分离控制程序 我校对不相融的授权批准、业务经办、会计记录、财产保管、稽核检查等会计及相关工作岗位严格的进行分离，使各岗位明确职责权限，形成相互制衡机制。</w:t>
      </w:r>
    </w:p>
    <w:p>
      <w:pPr>
        <w:ind w:left="0" w:right="0" w:firstLine="560"/>
        <w:spacing w:before="450" w:after="450" w:line="312" w:lineRule="auto"/>
      </w:pPr>
      <w:r>
        <w:rPr>
          <w:rFonts w:ascii="宋体" w:hAnsi="宋体" w:eastAsia="宋体" w:cs="宋体"/>
          <w:color w:val="000"/>
          <w:sz w:val="28"/>
          <w:szCs w:val="28"/>
        </w:rPr>
        <w:t xml:space="preserve">　　(4)应收帐款控制程序 学校财务室负责所有应收账款的集中核算和管理，及时处理往来业务，做到账务明晰，并最终对债权债务账户进行清理核对，相关分校(部门)负责配合核对、催收等工作。</w:t>
      </w:r>
    </w:p>
    <w:p>
      <w:pPr>
        <w:ind w:left="0" w:right="0" w:firstLine="560"/>
        <w:spacing w:before="450" w:after="450" w:line="312" w:lineRule="auto"/>
      </w:pPr>
      <w:r>
        <w:rPr>
          <w:rFonts w:ascii="宋体" w:hAnsi="宋体" w:eastAsia="宋体" w:cs="宋体"/>
          <w:color w:val="000"/>
          <w:sz w:val="28"/>
          <w:szCs w:val="28"/>
        </w:rPr>
        <w:t xml:space="preserve">　　(5)实物资产控制程序</w:t>
      </w:r>
    </w:p>
    <w:p>
      <w:pPr>
        <w:ind w:left="0" w:right="0" w:firstLine="560"/>
        <w:spacing w:before="450" w:after="450" w:line="312" w:lineRule="auto"/>
      </w:pPr>
      <w:r>
        <w:rPr>
          <w:rFonts w:ascii="宋体" w:hAnsi="宋体" w:eastAsia="宋体" w:cs="宋体"/>
          <w:color w:val="000"/>
          <w:sz w:val="28"/>
          <w:szCs w:val="28"/>
        </w:rPr>
        <w:t xml:space="preserve">　　资产的采购由总务室负责，并负责登记管理，资产管理人员采用学校统一规定的格式详细登记资产的购买时间、名称、规格型号、数量、金额、供货单位、领用部门、领用人等相关内容，财务室对符合固定资产标准的资产进行单独登记，并定期组织盘点、检查。</w:t>
      </w:r>
    </w:p>
    <w:p>
      <w:pPr>
        <w:ind w:left="0" w:right="0" w:firstLine="560"/>
        <w:spacing w:before="450" w:after="450" w:line="312" w:lineRule="auto"/>
      </w:pPr>
      <w:r>
        <w:rPr>
          <w:rFonts w:ascii="宋体" w:hAnsi="宋体" w:eastAsia="宋体" w:cs="宋体"/>
          <w:color w:val="000"/>
          <w:sz w:val="28"/>
          <w:szCs w:val="28"/>
        </w:rPr>
        <w:t xml:space="preserve">　　(四)监督检查。</w:t>
      </w:r>
    </w:p>
    <w:p>
      <w:pPr>
        <w:ind w:left="0" w:right="0" w:firstLine="560"/>
        <w:spacing w:before="450" w:after="450" w:line="312" w:lineRule="auto"/>
      </w:pPr>
      <w:r>
        <w:rPr>
          <w:rFonts w:ascii="宋体" w:hAnsi="宋体" w:eastAsia="宋体" w:cs="宋体"/>
          <w:color w:val="000"/>
          <w:sz w:val="28"/>
          <w:szCs w:val="28"/>
        </w:rPr>
        <w:t xml:space="preserve">　　我校成立了内审部门(人员兼职)，制定了相关制度，对内部控制的整体情况进行持续性检查，并对重点环节进行检查，促进了内部控制制度的执行。</w:t>
      </w:r>
    </w:p>
    <w:p>
      <w:pPr>
        <w:ind w:left="0" w:right="0" w:firstLine="560"/>
        <w:spacing w:before="450" w:after="450" w:line="312" w:lineRule="auto"/>
      </w:pPr>
      <w:r>
        <w:rPr>
          <w:rFonts w:ascii="宋体" w:hAnsi="宋体" w:eastAsia="宋体" w:cs="宋体"/>
          <w:color w:val="000"/>
          <w:sz w:val="28"/>
          <w:szCs w:val="28"/>
        </w:rPr>
        <w:t xml:space="preserve">&gt;　　二、重点关注的控制活动的自查和评估情况; (一)重大购买和出售资产的内部控制 我校在《财务收支审批制度》、《支出管理内部控制制度》、《政府采购内部控制制度》、《实物资产管理内部控制制度》等制度中对学校经费支出权限等做了明确的规定。我校在重大事项都严格按制度规定的程序和划分的权限进行了决策和履行相应的程序，不存在越权或未按程序履行的现象。</w:t>
      </w:r>
    </w:p>
    <w:p>
      <w:pPr>
        <w:ind w:left="0" w:right="0" w:firstLine="560"/>
        <w:spacing w:before="450" w:after="450" w:line="312" w:lineRule="auto"/>
      </w:pPr>
      <w:r>
        <w:rPr>
          <w:rFonts w:ascii="宋体" w:hAnsi="宋体" w:eastAsia="宋体" w:cs="宋体"/>
          <w:color w:val="000"/>
          <w:sz w:val="28"/>
          <w:szCs w:val="28"/>
        </w:rPr>
        <w:t xml:space="preserve">　　(二)对财务报表的内部审计 对月报和年报的财务信息，进行内部审计，通过分析、询问、检查核对等多种方法，保证了财务信息的准确完整，提高了信息披露的质量。</w:t>
      </w:r>
    </w:p>
    <w:p>
      <w:pPr>
        <w:ind w:left="0" w:right="0" w:firstLine="560"/>
        <w:spacing w:before="450" w:after="450" w:line="312" w:lineRule="auto"/>
      </w:pPr>
      <w:r>
        <w:rPr>
          <w:rFonts w:ascii="宋体" w:hAnsi="宋体" w:eastAsia="宋体" w:cs="宋体"/>
          <w:color w:val="000"/>
          <w:sz w:val="28"/>
          <w:szCs w:val="28"/>
        </w:rPr>
        <w:t xml:space="preserve">　&gt;　三、改进和完善内部控制制度建立及其实施的有关措施; 随着国家法律法规体系的逐步完善，内、外部环境的变化和学校持续快速发展的需要，学校的内部控制制度还将进一步健全和完善，</w:t>
      </w:r>
    </w:p>
    <w:p>
      <w:pPr>
        <w:ind w:left="0" w:right="0" w:firstLine="560"/>
        <w:spacing w:before="450" w:after="450" w:line="312" w:lineRule="auto"/>
      </w:pPr>
      <w:r>
        <w:rPr>
          <w:rFonts w:ascii="宋体" w:hAnsi="宋体" w:eastAsia="宋体" w:cs="宋体"/>
          <w:color w:val="000"/>
          <w:sz w:val="28"/>
          <w:szCs w:val="28"/>
        </w:rPr>
        <w:t xml:space="preserve">　　并要保证在实际工作中得以有效的执行和实施。为此，着重从以下方面加强：</w:t>
      </w:r>
    </w:p>
    <w:p>
      <w:pPr>
        <w:ind w:left="0" w:right="0" w:firstLine="560"/>
        <w:spacing w:before="450" w:after="450" w:line="312" w:lineRule="auto"/>
      </w:pPr>
      <w:r>
        <w:rPr>
          <w:rFonts w:ascii="宋体" w:hAnsi="宋体" w:eastAsia="宋体" w:cs="宋体"/>
          <w:color w:val="000"/>
          <w:sz w:val="28"/>
          <w:szCs w:val="28"/>
        </w:rPr>
        <w:t xml:space="preserve">　　1、应加强对风险的识别、分析和应对 学校经营可能会遇到很多风险，各种风险可能很突然，因此在保证我校正常预算目标完成的前提下，采取措施加强对风险的识别、分析和应对就显得更加重要。</w:t>
      </w:r>
    </w:p>
    <w:p>
      <w:pPr>
        <w:ind w:left="0" w:right="0" w:firstLine="560"/>
        <w:spacing w:before="450" w:after="450" w:line="312" w:lineRule="auto"/>
      </w:pPr>
      <w:r>
        <w:rPr>
          <w:rFonts w:ascii="宋体" w:hAnsi="宋体" w:eastAsia="宋体" w:cs="宋体"/>
          <w:color w:val="000"/>
          <w:sz w:val="28"/>
          <w:szCs w:val="28"/>
        </w:rPr>
        <w:t xml:space="preserve">　　(1)风险管理需要相关人员有丰富的知识和经验，学校将加强对职能部门人员的培训，增强人员的风险管理意识;通过学习专业知识和案例，提高人员分析和判断能力。</w:t>
      </w:r>
    </w:p>
    <w:p>
      <w:pPr>
        <w:ind w:left="0" w:right="0" w:firstLine="560"/>
        <w:spacing w:before="450" w:after="450" w:line="312" w:lineRule="auto"/>
      </w:pPr>
      <w:r>
        <w:rPr>
          <w:rFonts w:ascii="宋体" w:hAnsi="宋体" w:eastAsia="宋体" w:cs="宋体"/>
          <w:color w:val="000"/>
          <w:sz w:val="28"/>
          <w:szCs w:val="28"/>
        </w:rPr>
        <w:t xml:space="preserve">　　(2)通过收集国家相关政策、了解行业信息和风险管理的案例，逐步积累经验。今后要加强对信息的分析和使用水平，发挥信息的作用。</w:t>
      </w:r>
    </w:p>
    <w:p>
      <w:pPr>
        <w:ind w:left="0" w:right="0" w:firstLine="560"/>
        <w:spacing w:before="450" w:after="450" w:line="312" w:lineRule="auto"/>
      </w:pPr>
      <w:r>
        <w:rPr>
          <w:rFonts w:ascii="宋体" w:hAnsi="宋体" w:eastAsia="宋体" w:cs="宋体"/>
          <w:color w:val="000"/>
          <w:sz w:val="28"/>
          <w:szCs w:val="28"/>
        </w:rPr>
        <w:t xml:space="preserve">　　(3)采取整体规划、分步实施的策略来完善风险管理工作，要对重大风险准备应急预案，保证学校正常运转。</w:t>
      </w:r>
    </w:p>
    <w:p>
      <w:pPr>
        <w:ind w:left="0" w:right="0" w:firstLine="560"/>
        <w:spacing w:before="450" w:after="450" w:line="312" w:lineRule="auto"/>
      </w:pPr>
      <w:r>
        <w:rPr>
          <w:rFonts w:ascii="宋体" w:hAnsi="宋体" w:eastAsia="宋体" w:cs="宋体"/>
          <w:color w:val="000"/>
          <w:sz w:val="28"/>
          <w:szCs w:val="28"/>
        </w:rPr>
        <w:t xml:space="preserve">　　2、内控审计工作在广度和深度上还需要加强 我校的内部审计工作还有很多差距和不足，因此要通过加强内控审计工作的广度和深度来完善内部控制。</w:t>
      </w:r>
    </w:p>
    <w:p>
      <w:pPr>
        <w:ind w:left="0" w:right="0" w:firstLine="560"/>
        <w:spacing w:before="450" w:after="450" w:line="312" w:lineRule="auto"/>
      </w:pPr>
      <w:r>
        <w:rPr>
          <w:rFonts w:ascii="宋体" w:hAnsi="宋体" w:eastAsia="宋体" w:cs="宋体"/>
          <w:color w:val="000"/>
          <w:sz w:val="28"/>
          <w:szCs w:val="28"/>
        </w:rPr>
        <w:t xml:space="preserve">　　(1)加强内部审计人员的专业培训，通过学习相关的规定、内部审计的方法和程序，保证内部审计工作的规范化、程序化。</w:t>
      </w:r>
    </w:p>
    <w:p>
      <w:pPr>
        <w:ind w:left="0" w:right="0" w:firstLine="560"/>
        <w:spacing w:before="450" w:after="450" w:line="312" w:lineRule="auto"/>
      </w:pPr>
      <w:r>
        <w:rPr>
          <w:rFonts w:ascii="宋体" w:hAnsi="宋体" w:eastAsia="宋体" w:cs="宋体"/>
          <w:color w:val="000"/>
          <w:sz w:val="28"/>
          <w:szCs w:val="28"/>
        </w:rPr>
        <w:t xml:space="preserve">　　(2)要加强内部审计的广度，对于作为年度工作计划必备内容做好计划和人员安排，保证审计任务的完成。</w:t>
      </w:r>
    </w:p>
    <w:p>
      <w:pPr>
        <w:ind w:left="0" w:right="0" w:firstLine="560"/>
        <w:spacing w:before="450" w:after="450" w:line="312" w:lineRule="auto"/>
      </w:pPr>
      <w:r>
        <w:rPr>
          <w:rFonts w:ascii="宋体" w:hAnsi="宋体" w:eastAsia="宋体" w:cs="宋体"/>
          <w:color w:val="000"/>
          <w:sz w:val="28"/>
          <w:szCs w:val="28"/>
        </w:rPr>
        <w:t xml:space="preserve">　　(3)要加强内部审计的深度，内部审计人员不断要保证各项工作按照制度执行，还要注重工作的效果，从提高工作效率方面来提出审计建议，不断改进各项工作。</w:t>
      </w:r>
    </w:p>
    <w:p>
      <w:pPr>
        <w:ind w:left="0" w:right="0" w:firstLine="560"/>
        <w:spacing w:before="450" w:after="450" w:line="312" w:lineRule="auto"/>
      </w:pPr>
      <w:r>
        <w:rPr>
          <w:rFonts w:ascii="宋体" w:hAnsi="宋体" w:eastAsia="宋体" w:cs="宋体"/>
          <w:color w:val="000"/>
          <w:sz w:val="28"/>
          <w:szCs w:val="28"/>
        </w:rPr>
        <w:t xml:space="preserve">&gt;　　四、内部控制建设与评价工作完成情况的说明。</w:t>
      </w:r>
    </w:p>
    <w:p>
      <w:pPr>
        <w:ind w:left="0" w:right="0" w:firstLine="560"/>
        <w:spacing w:before="450" w:after="450" w:line="312" w:lineRule="auto"/>
      </w:pPr>
      <w:r>
        <w:rPr>
          <w:rFonts w:ascii="宋体" w:hAnsi="宋体" w:eastAsia="宋体" w:cs="宋体"/>
          <w:color w:val="000"/>
          <w:sz w:val="28"/>
          <w:szCs w:val="28"/>
        </w:rPr>
        <w:t xml:space="preserve">　　内部审计部门对内部控制的多个环节进行了审查和评价，据此我校认为，我校内部控制建设符合我国有关法规和上级财政部门的要求，符合当前我校实际情况需要，各项制度均得到了充分有效的实施，在学校管理各个过程、各个关键环节发挥了较好的控制与防范作用。能够适应我校现行管理的要求和发展的需要，保证我校正常的经济活动有序开展，确保我校发展战略目标的全面实施和充分体现;能够较好地保证我校会计资料的真实性、合法性、完整性，确保我校所有财产的安全、完整。</w:t>
      </w:r>
    </w:p>
    <w:p>
      <w:pPr>
        <w:ind w:left="0" w:right="0" w:firstLine="560"/>
        <w:spacing w:before="450" w:after="450" w:line="312" w:lineRule="auto"/>
      </w:pPr>
      <w:r>
        <w:rPr>
          <w:rFonts w:ascii="宋体" w:hAnsi="宋体" w:eastAsia="宋体" w:cs="宋体"/>
          <w:color w:val="000"/>
          <w:sz w:val="28"/>
          <w:szCs w:val="28"/>
        </w:rPr>
        <w:t xml:space="preserve">　　我校遵循内部控制的基本原则，建立了一套同自身实际相符的内控制度，这些制度符合《行政事业内部控制基本规范》的要求，不存在重要、重大控制缺陷。在今后的内控工作中我校要逐步完善各种制度，并将制度落实到实处，确保我校经济活动健康有序发展。</w:t>
      </w:r>
    </w:p>
    <w:p>
      <w:pPr>
        <w:ind w:left="0" w:right="0" w:firstLine="560"/>
        <w:spacing w:before="450" w:after="450" w:line="312" w:lineRule="auto"/>
      </w:pPr>
      <w:r>
        <w:rPr>
          <w:rFonts w:ascii="黑体" w:hAnsi="黑体" w:eastAsia="黑体" w:cs="黑体"/>
          <w:color w:val="000000"/>
          <w:sz w:val="36"/>
          <w:szCs w:val="36"/>
          <w:b w:val="1"/>
          <w:bCs w:val="1"/>
        </w:rPr>
        <w:t xml:space="preserve">　　学校内部控制考核评价自评报告篇3</w:t>
      </w:r>
    </w:p>
    <w:p>
      <w:pPr>
        <w:ind w:left="0" w:right="0" w:firstLine="560"/>
        <w:spacing w:before="450" w:after="450" w:line="312" w:lineRule="auto"/>
      </w:pPr>
      <w:r>
        <w:rPr>
          <w:rFonts w:ascii="宋体" w:hAnsi="宋体" w:eastAsia="宋体" w:cs="宋体"/>
          <w:color w:val="000"/>
          <w:sz w:val="28"/>
          <w:szCs w:val="28"/>
        </w:rPr>
        <w:t xml:space="preserve">　　201X年，学校内部审计按照教育部制定的教育审计基本思路开展工作，取得了一定成效，在完善内控制度建设，规范财务管理，提高资金使用效益等方面，发挥了内部审计所具有的预防、揭示和抵御的\"免疫\"功能。一年来，学校内审部门共接手各类审计事项131项，已完成119项，审计资金总额41,743万元。其中，校级财务预算执行审计调查1项;经济责任审计4项，审计金额21,087万元;大型建设项目前期工程预算审核20项，审核金额7,409万元;基建工程跟踪审计3项，审计金额8,058万元;修缮工程竣工结算审计74项，审计金额5,073万元;科研项目结项审签12项，审签金额116万元;其他有关经济事项审计5项。参与各类项目招投标109次。共提交审计报告79份，签发审计意见217份，提出审计整改建议17条，为学校减少不合理资金支出3,223万元。</w:t>
      </w:r>
    </w:p>
    <w:p>
      <w:pPr>
        <w:ind w:left="0" w:right="0" w:firstLine="560"/>
        <w:spacing w:before="450" w:after="450" w:line="312" w:lineRule="auto"/>
      </w:pPr>
      <w:r>
        <w:rPr>
          <w:rFonts w:ascii="宋体" w:hAnsi="宋体" w:eastAsia="宋体" w:cs="宋体"/>
          <w:color w:val="000"/>
          <w:sz w:val="28"/>
          <w:szCs w:val="28"/>
        </w:rPr>
        <w:t xml:space="preserve">&gt;　　一、构建\"三位一体\"的内审工作格局，提升内审质量和效益</w:t>
      </w:r>
    </w:p>
    <w:p>
      <w:pPr>
        <w:ind w:left="0" w:right="0" w:firstLine="560"/>
        <w:spacing w:before="450" w:after="450" w:line="312" w:lineRule="auto"/>
      </w:pPr>
      <w:r>
        <w:rPr>
          <w:rFonts w:ascii="宋体" w:hAnsi="宋体" w:eastAsia="宋体" w:cs="宋体"/>
          <w:color w:val="000"/>
          <w:sz w:val="28"/>
          <w:szCs w:val="28"/>
        </w:rPr>
        <w:t xml:space="preserve">　　学校内审部门构建以预算执行审计为统领、经济责任审计为抓手、工程建设审计为重点的\"三位一体\"内部审计工作格局，科学合理安排内审业务，切实履行好内部审计监督和服务职能。</w:t>
      </w:r>
    </w:p>
    <w:p>
      <w:pPr>
        <w:ind w:left="0" w:right="0" w:firstLine="560"/>
        <w:spacing w:before="450" w:after="450" w:line="312" w:lineRule="auto"/>
      </w:pPr>
      <w:r>
        <w:rPr>
          <w:rFonts w:ascii="宋体" w:hAnsi="宋体" w:eastAsia="宋体" w:cs="宋体"/>
          <w:color w:val="000"/>
          <w:sz w:val="28"/>
          <w:szCs w:val="28"/>
        </w:rPr>
        <w:t xml:space="preserve">　　(一)开展校级财务预算执行审计调查，促进规范管理</w:t>
      </w:r>
    </w:p>
    <w:p>
      <w:pPr>
        <w:ind w:left="0" w:right="0" w:firstLine="560"/>
        <w:spacing w:before="450" w:after="450" w:line="312" w:lineRule="auto"/>
      </w:pPr>
      <w:r>
        <w:rPr>
          <w:rFonts w:ascii="宋体" w:hAnsi="宋体" w:eastAsia="宋体" w:cs="宋体"/>
          <w:color w:val="000"/>
          <w:sz w:val="28"/>
          <w:szCs w:val="28"/>
        </w:rPr>
        <w:t xml:space="preserve">　　根据教育部《关于加强高等学校预算执行与决算审计工作的意见》(教财[2025]12号)的有关工作要求，审计处对学校2025年1-10月份财务预算执行情况进行了事中审计调查，目的在于增强预算执行的约束力，促进预算规范管理。审计调查过程中，重点关注了预算收支总体执行情况，并对近三年有关经费的开支情况进行了统计调查分析。调查结果显示，截至10月底学校财务预算总体执行情况比较好。</w:t>
      </w:r>
    </w:p>
    <w:p>
      <w:pPr>
        <w:ind w:left="0" w:right="0" w:firstLine="560"/>
        <w:spacing w:before="450" w:after="450" w:line="312" w:lineRule="auto"/>
      </w:pPr>
      <w:r>
        <w:rPr>
          <w:rFonts w:ascii="宋体" w:hAnsi="宋体" w:eastAsia="宋体" w:cs="宋体"/>
          <w:color w:val="000"/>
          <w:sz w:val="28"/>
          <w:szCs w:val="28"/>
        </w:rPr>
        <w:t xml:space="preserve">　　(二)深化领导干部任期经济责任审计，明确经济责任</w:t>
      </w:r>
    </w:p>
    <w:p>
      <w:pPr>
        <w:ind w:left="0" w:right="0" w:firstLine="560"/>
        <w:spacing w:before="450" w:after="450" w:line="312" w:lineRule="auto"/>
      </w:pPr>
      <w:r>
        <w:rPr>
          <w:rFonts w:ascii="宋体" w:hAnsi="宋体" w:eastAsia="宋体" w:cs="宋体"/>
          <w:color w:val="000"/>
          <w:sz w:val="28"/>
          <w:szCs w:val="28"/>
        </w:rPr>
        <w:t xml:space="preserve">　　1.完善经济责任审计工作程序</w:t>
      </w:r>
    </w:p>
    <w:p>
      <w:pPr>
        <w:ind w:left="0" w:right="0" w:firstLine="560"/>
        <w:spacing w:before="450" w:after="450" w:line="312" w:lineRule="auto"/>
      </w:pPr>
      <w:r>
        <w:rPr>
          <w:rFonts w:ascii="宋体" w:hAnsi="宋体" w:eastAsia="宋体" w:cs="宋体"/>
          <w:color w:val="000"/>
          <w:sz w:val="28"/>
          <w:szCs w:val="28"/>
        </w:rPr>
        <w:t xml:space="preserve">　　经济责任审计是一项政策性、业务性、程序性较强的工作，审计处在总结以往经验的基础上，进一步规范执业标准，完善审计程序，做到审计事项公开透明。一是实施审前公告。公告期间，教职工可就被审计人履行经济责任的有关事项，通过信息平台、信件、电话、面谈等方式，向组织部、纪检监察处、审计处反映问题。此举增强了经济责任审计工作的透明度和群众参与度。二是实施审计约谈。召开进点会，通报审计事项，约谈不同层次的教职工代表，充分听取群众对被审计领导干部的意见和评价，并对领导干部任职期间履职情况进行民主测评。三是实施审计报告复核。对经济责任审计报告披露的每一经济事项，进行认真复核，做到事实清楚、证据充分、结论准确，在此基础上形成审计报告初稿，征求被审计对象反馈意见后最终定稿。四是实施前后任经济责任事项交接。根据审计结果，完善前后任经济责任事项交接以及存在问题的后续整改，增强领导干部经济责任意识和自律意识，杜绝\"新官\"不理旧账，保证工作的延续性。</w:t>
      </w:r>
    </w:p>
    <w:p>
      <w:pPr>
        <w:ind w:left="0" w:right="0" w:firstLine="560"/>
        <w:spacing w:before="450" w:after="450" w:line="312" w:lineRule="auto"/>
      </w:pPr>
      <w:r>
        <w:rPr>
          <w:rFonts w:ascii="宋体" w:hAnsi="宋体" w:eastAsia="宋体" w:cs="宋体"/>
          <w:color w:val="000"/>
          <w:sz w:val="28"/>
          <w:szCs w:val="28"/>
        </w:rPr>
        <w:t xml:space="preserve">　　2.认真开展中层领导干部经济责任审计</w:t>
      </w:r>
    </w:p>
    <w:p>
      <w:pPr>
        <w:ind w:left="0" w:right="0" w:firstLine="560"/>
        <w:spacing w:before="450" w:after="450" w:line="312" w:lineRule="auto"/>
      </w:pPr>
      <w:r>
        <w:rPr>
          <w:rFonts w:ascii="宋体" w:hAnsi="宋体" w:eastAsia="宋体" w:cs="宋体"/>
          <w:color w:val="000"/>
          <w:sz w:val="28"/>
          <w:szCs w:val="28"/>
        </w:rPr>
        <w:t xml:space="preserve">　　经济责任审计是促进领导干部正确履行经济职责，加强党风廉政建设的重要途径。按照《教育部关于做好教育系统经济责任审计工作的通知》要求，学校召开了经济责任审计工作联席会议。根据会议确定的工作计划，经组织部门授权，审计处完成了对动画学院、远程与继续教育学院、传播研究院、资产管理处4个部门主要领导干部任期经济责任审计。从审计结果看，上述部门领导干部任职期间内履行经济责任的总体情况是好的，审计期间未发现领导干部个人存在严重的违纪问题，对审计中发现的问题和管理漏洞已建议相关部门整改和落实。审计结果向被审部门和个人进行了反馈，审计结果报告现已提交组织部。</w:t>
      </w:r>
    </w:p>
    <w:p>
      <w:pPr>
        <w:ind w:left="0" w:right="0" w:firstLine="560"/>
        <w:spacing w:before="450" w:after="450" w:line="312" w:lineRule="auto"/>
      </w:pPr>
      <w:r>
        <w:rPr>
          <w:rFonts w:ascii="宋体" w:hAnsi="宋体" w:eastAsia="宋体" w:cs="宋体"/>
          <w:color w:val="000"/>
          <w:sz w:val="28"/>
          <w:szCs w:val="28"/>
        </w:rPr>
        <w:t xml:space="preserve">　　(三)强化基建、修缮工程审计，促进增收节支</w:t>
      </w:r>
    </w:p>
    <w:p>
      <w:pPr>
        <w:ind w:left="0" w:right="0" w:firstLine="560"/>
        <w:spacing w:before="450" w:after="450" w:line="312" w:lineRule="auto"/>
      </w:pPr>
      <w:r>
        <w:rPr>
          <w:rFonts w:ascii="宋体" w:hAnsi="宋体" w:eastAsia="宋体" w:cs="宋体"/>
          <w:color w:val="000"/>
          <w:sz w:val="28"/>
          <w:szCs w:val="28"/>
        </w:rPr>
        <w:t xml:space="preserve">　　审计处始终把工程建设项目审计列为重点，将事前控制、过程监督和事后结算审计有机结合起来，重点监控建设项目的实施。此项审计的开展，为学校节约大量资金，提高了资金使用效益，促进了工程建设管理逐步走向规范化和制度化。</w:t>
      </w:r>
    </w:p>
    <w:p>
      <w:pPr>
        <w:ind w:left="0" w:right="0" w:firstLine="560"/>
        <w:spacing w:before="450" w:after="450" w:line="312" w:lineRule="auto"/>
      </w:pPr>
      <w:r>
        <w:rPr>
          <w:rFonts w:ascii="宋体" w:hAnsi="宋体" w:eastAsia="宋体" w:cs="宋体"/>
          <w:color w:val="000"/>
          <w:sz w:val="28"/>
          <w:szCs w:val="28"/>
        </w:rPr>
        <w:t xml:space="preserve">　　1.大中型建设项目前期工程预算审核</w:t>
      </w:r>
    </w:p>
    <w:p>
      <w:pPr>
        <w:ind w:left="0" w:right="0" w:firstLine="560"/>
        <w:spacing w:before="450" w:after="450" w:line="312" w:lineRule="auto"/>
      </w:pPr>
      <w:r>
        <w:rPr>
          <w:rFonts w:ascii="宋体" w:hAnsi="宋体" w:eastAsia="宋体" w:cs="宋体"/>
          <w:color w:val="000"/>
          <w:sz w:val="28"/>
          <w:szCs w:val="28"/>
        </w:rPr>
        <w:t xml:space="preserve">　　本年度共开展大中型建设项目前期工程预算审核20项，审核金额7,409万元，审定金额5,945万元，核减金额1,464万元，核减率19.76%。通过审计事前的介入，有效控制了工程造价，维护了学校合法权益。</w:t>
      </w:r>
    </w:p>
    <w:p>
      <w:pPr>
        <w:ind w:left="0" w:right="0" w:firstLine="560"/>
        <w:spacing w:before="450" w:after="450" w:line="312" w:lineRule="auto"/>
      </w:pPr>
      <w:r>
        <w:rPr>
          <w:rFonts w:ascii="宋体" w:hAnsi="宋体" w:eastAsia="宋体" w:cs="宋体"/>
          <w:color w:val="000"/>
          <w:sz w:val="28"/>
          <w:szCs w:val="28"/>
        </w:rPr>
        <w:t xml:space="preserve">　　2.在建基建工程项目的全过程跟踪审计</w:t>
      </w:r>
    </w:p>
    <w:p>
      <w:pPr>
        <w:ind w:left="0" w:right="0" w:firstLine="560"/>
        <w:spacing w:before="450" w:after="450" w:line="312" w:lineRule="auto"/>
      </w:pPr>
      <w:r>
        <w:rPr>
          <w:rFonts w:ascii="宋体" w:hAnsi="宋体" w:eastAsia="宋体" w:cs="宋体"/>
          <w:color w:val="000"/>
          <w:sz w:val="28"/>
          <w:szCs w:val="28"/>
        </w:rPr>
        <w:t xml:space="preserve">　　审计处继续对学校3项在建工程实施全过程跟踪审计。本年度重点跟踪审计项目为新建图书馆和教学楼b栋工程，跟踪内容主要为项目的变更洽商。审计金额8,058万元，审定金额6,784万元，审减金额1,274万元。中蓝二期学生公寓是中途介入跟踪，2025年底已基本完成，审减金额664万元。审计处在跟踪审计过程中坚持同步介入，与基建、设计、施工、监理等单位共同配合，全过程控制工程造价。为使建设工程有序顺利进行，审计、基建两部门建立了工程事项通报制度。对工程建设过程中出现的问题，及时召开内部协调会，围绕问题充分发表建设性意见，力争在短时间内把问题解决。由于搭建了良好的沟通平台，本着理解、信任、支持和配合的态度对待工作，杜绝互相扯皮与推委，保证了工程建设有序和规范地进行。</w:t>
      </w:r>
    </w:p>
    <w:p>
      <w:pPr>
        <w:ind w:left="0" w:right="0" w:firstLine="560"/>
        <w:spacing w:before="450" w:after="450" w:line="312" w:lineRule="auto"/>
      </w:pPr>
      <w:r>
        <w:rPr>
          <w:rFonts w:ascii="宋体" w:hAnsi="宋体" w:eastAsia="宋体" w:cs="宋体"/>
          <w:color w:val="000"/>
          <w:sz w:val="28"/>
          <w:szCs w:val="28"/>
        </w:rPr>
        <w:t xml:space="preserve">　　3.日常修缮工程的竣工结算审计</w:t>
      </w:r>
    </w:p>
    <w:p>
      <w:pPr>
        <w:ind w:left="0" w:right="0" w:firstLine="560"/>
        <w:spacing w:before="450" w:after="450" w:line="312" w:lineRule="auto"/>
      </w:pPr>
      <w:r>
        <w:rPr>
          <w:rFonts w:ascii="宋体" w:hAnsi="宋体" w:eastAsia="宋体" w:cs="宋体"/>
          <w:color w:val="000"/>
          <w:sz w:val="28"/>
          <w:szCs w:val="28"/>
        </w:rPr>
        <w:t xml:space="preserve">　　本年度审计处共接手各类修缮工程报审项目86项，完成审计74项。在已完项目中，审计金额5,073万元，审定金额4,588万元，审减金额485万元，审减率9.6%，审减率较往年相比有了明显的下降。内审人员经常深入施工现场对实际工程量进行核查，力求审计结果做到客观公正、实事求是。建立了报审工程项目的\"三审\"制度。即工程管理部门初审，审计部门二审，使用方三审。通过\"三审\"结合，对不合理的工程造价和费用坚决予以审减，尽可能地维护学校利益不受侵害。</w:t>
      </w:r>
    </w:p>
    <w:p>
      <w:pPr>
        <w:ind w:left="0" w:right="0" w:firstLine="560"/>
        <w:spacing w:before="450" w:after="450" w:line="312" w:lineRule="auto"/>
      </w:pPr>
      <w:r>
        <w:rPr>
          <w:rFonts w:ascii="宋体" w:hAnsi="宋体" w:eastAsia="宋体" w:cs="宋体"/>
          <w:color w:val="000"/>
          <w:sz w:val="28"/>
          <w:szCs w:val="28"/>
        </w:rPr>
        <w:t xml:space="preserve">&gt;　　二、加强制度创新，推动内审工作规范有序开展</w:t>
      </w:r>
    </w:p>
    <w:p>
      <w:pPr>
        <w:ind w:left="0" w:right="0" w:firstLine="560"/>
        <w:spacing w:before="450" w:after="450" w:line="312" w:lineRule="auto"/>
      </w:pPr>
      <w:r>
        <w:rPr>
          <w:rFonts w:ascii="宋体" w:hAnsi="宋体" w:eastAsia="宋体" w:cs="宋体"/>
          <w:color w:val="000"/>
          <w:sz w:val="28"/>
          <w:szCs w:val="28"/>
        </w:rPr>
        <w:t xml:space="preserve">　　学校内审部门注重实践积累和调查研究，在工作中积极创新，保证内审工作规范有序并能见到实效。</w:t>
      </w:r>
    </w:p>
    <w:p>
      <w:pPr>
        <w:ind w:left="0" w:right="0" w:firstLine="560"/>
        <w:spacing w:before="450" w:after="450" w:line="312" w:lineRule="auto"/>
      </w:pPr>
      <w:r>
        <w:rPr>
          <w:rFonts w:ascii="宋体" w:hAnsi="宋体" w:eastAsia="宋体" w:cs="宋体"/>
          <w:color w:val="000"/>
          <w:sz w:val="28"/>
          <w:szCs w:val="28"/>
        </w:rPr>
        <w:t xml:space="preserve">　　(一)内审工作理念创新</w:t>
      </w:r>
    </w:p>
    <w:p>
      <w:pPr>
        <w:ind w:left="0" w:right="0" w:firstLine="560"/>
        <w:spacing w:before="450" w:after="450" w:line="312" w:lineRule="auto"/>
      </w:pPr>
      <w:r>
        <w:rPr>
          <w:rFonts w:ascii="宋体" w:hAnsi="宋体" w:eastAsia="宋体" w:cs="宋体"/>
          <w:color w:val="000"/>
          <w:sz w:val="28"/>
          <w:szCs w:val="28"/>
        </w:rPr>
        <w:t xml:space="preserve">　　一是树立建设性审计理念。在揭示具体问题、针对性查处漏洞的基础上，更多、更好的从制度建设层面提出可操作性的审计建议，帮助关键部门优化管理。二是树立审纠结合理念。注重审计成果的运用，发挥审计结果落实整改对完善内部控制的作用。使审计结果真正变为管理的自觉行动，纠正管理偏差，防范和降低经济风险。三是树立和谐审计理念。客观评价自身作用，依法、科学地开展审计业务，实施和谐审计，形成纪委、监察、财务、资产、后勤、审计等多个部门互动的监督局面，建立良好的信息沟通渠道，有效促进预期审计目标的实现。</w:t>
      </w:r>
    </w:p>
    <w:p>
      <w:pPr>
        <w:ind w:left="0" w:right="0" w:firstLine="560"/>
        <w:spacing w:before="450" w:after="450" w:line="312" w:lineRule="auto"/>
      </w:pPr>
      <w:r>
        <w:rPr>
          <w:rFonts w:ascii="宋体" w:hAnsi="宋体" w:eastAsia="宋体" w:cs="宋体"/>
          <w:color w:val="000"/>
          <w:sz w:val="28"/>
          <w:szCs w:val="28"/>
        </w:rPr>
        <w:t xml:space="preserve">　　(二)内审工作制度创新</w:t>
      </w:r>
    </w:p>
    <w:p>
      <w:pPr>
        <w:ind w:left="0" w:right="0" w:firstLine="560"/>
        <w:spacing w:before="450" w:after="450" w:line="312" w:lineRule="auto"/>
      </w:pPr>
      <w:r>
        <w:rPr>
          <w:rFonts w:ascii="宋体" w:hAnsi="宋体" w:eastAsia="宋体" w:cs="宋体"/>
          <w:color w:val="000"/>
          <w:sz w:val="28"/>
          <w:szCs w:val="28"/>
        </w:rPr>
        <w:t xml:space="preserve">　　根据领导干部履行经济责任制的要求，制定了《中国传媒大学经济责任审计工作联席会议制度》，明确经济责任审计联席会议制度的组织原则与管理职能、经济责任审计程序及审计对象的确定方式，在干部管理和监督上形成合力，进一步强化领导干部任期内履行经济责任的意识。制定了《中国传媒大学关于进一步加强内部审计结果整改落实的暂行规定》，对审计结果整改落实、责任追究、审计结果运用等提出了具体要求。印发了《关于规范校内修缮工程报审前后相关工作流程的通知》，明确了修缮工程从合同签署、工程款支付、项目报审和竣工结算审计等各个阶段的具体操作流程。</w:t>
      </w:r>
    </w:p>
    <w:p>
      <w:pPr>
        <w:ind w:left="0" w:right="0" w:firstLine="560"/>
        <w:spacing w:before="450" w:after="450" w:line="312" w:lineRule="auto"/>
      </w:pPr>
      <w:r>
        <w:rPr>
          <w:rFonts w:ascii="宋体" w:hAnsi="宋体" w:eastAsia="宋体" w:cs="宋体"/>
          <w:color w:val="000"/>
          <w:sz w:val="28"/>
          <w:szCs w:val="28"/>
        </w:rPr>
        <w:t xml:space="preserve">&gt;　　三、进一步加强审计队伍的自身建设，提升内审人员的综合素质</w:t>
      </w:r>
    </w:p>
    <w:p>
      <w:pPr>
        <w:ind w:left="0" w:right="0" w:firstLine="560"/>
        <w:spacing w:before="450" w:after="450" w:line="312" w:lineRule="auto"/>
      </w:pPr>
      <w:r>
        <w:rPr>
          <w:rFonts w:ascii="宋体" w:hAnsi="宋体" w:eastAsia="宋体" w:cs="宋体"/>
          <w:color w:val="000"/>
          <w:sz w:val="28"/>
          <w:szCs w:val="28"/>
        </w:rPr>
        <w:t xml:space="preserve">　　打造一支\"政治强、业务精、作风正\"的内审队伍，是审计处队伍建设的奋斗目标。一是加强职业道德教育，提升职业道德修养。要求内审人员严格遵守《内部审计人员职业道德规范》，履行职责时做到独立、客观、公正和勤勉，严守工作纪律。二是有针对性地开展教育培训活动，提升内审人员专业胜任能力。年度内共有5人次参加了中国教育审计学会组织的审计人员后续教育培训，通过培训了解和掌握了开展审计工作的新规范和新方法，学以致用。三是积极鼓励审计人员在职学习，提升自身学历和专业技术职称水平，为将来更好的胜任本职工作打基础。四是加强实践锻炼和沟通能力，能独立承担交办的工作任务，遇事勤思并能提出解决问题的思路和办法，提高岗位胜任能力。要学会与人沟通，在沟通与理解中使自己的人格魅力逐步得到升华。</w:t>
      </w:r>
    </w:p>
    <w:p>
      <w:pPr>
        <w:ind w:left="0" w:right="0" w:firstLine="560"/>
        <w:spacing w:before="450" w:after="450" w:line="312" w:lineRule="auto"/>
      </w:pPr>
      <w:r>
        <w:rPr>
          <w:rFonts w:ascii="宋体" w:hAnsi="宋体" w:eastAsia="宋体" w:cs="宋体"/>
          <w:color w:val="000"/>
          <w:sz w:val="28"/>
          <w:szCs w:val="28"/>
        </w:rPr>
        <w:t xml:space="preserve">&gt;　　四、加强教育收费专项治理检查，规范教育收费行为</w:t>
      </w:r>
    </w:p>
    <w:p>
      <w:pPr>
        <w:ind w:left="0" w:right="0" w:firstLine="560"/>
        <w:spacing w:before="450" w:after="450" w:line="312" w:lineRule="auto"/>
      </w:pPr>
      <w:r>
        <w:rPr>
          <w:rFonts w:ascii="宋体" w:hAnsi="宋体" w:eastAsia="宋体" w:cs="宋体"/>
          <w:color w:val="000"/>
          <w:sz w:val="28"/>
          <w:szCs w:val="28"/>
        </w:rPr>
        <w:t xml:space="preserve">　　审计处制定印发了中国传媒大学《关于2025年度进一步规范教育收费工作的实施意见》，明确了工作内容和要求。所有涉及教育收费的责任单位，建立健全内控制度，完善收费程序，加强收费资金管理，在日常工作中落实教育收费政策。根据《实施意见》安排，审计处在全校范围内开展了春、秋季教育收费自查自纠工作。根据检查结果，学校执行国家教育收费政策总体情况较好。针对个别存在的收费项目，审计处已向有关部门发出了检查意见函，要求将收费的依据、资金使用及管理等情况报教育收费审核办公室备案，并提出了相关意见和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2026-10-20T10:33:16+08:00</dcterms:created>
  <dcterms:modified xsi:type="dcterms:W3CDTF">2026-10-20T10:33:16+08:00</dcterms:modified>
</cp:coreProperties>
</file>

<file path=docProps/custom.xml><?xml version="1.0" encoding="utf-8"?>
<Properties xmlns="http://schemas.openxmlformats.org/officeDocument/2006/custom-properties" xmlns:vt="http://schemas.openxmlformats.org/officeDocument/2006/docPropsVTypes"/>
</file>