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市人大常委会2025年度工作评议动员大会讲话稿</w:t>
      </w:r>
      <w:bookmarkEnd w:id="1"/>
    </w:p>
    <w:p>
      <w:pPr>
        <w:jc w:val="center"/>
        <w:spacing w:before="0" w:after="450"/>
      </w:pPr>
      <w:r>
        <w:rPr>
          <w:rFonts w:ascii="Arial" w:hAnsi="Arial" w:eastAsia="Arial" w:cs="Arial"/>
          <w:color w:val="999999"/>
          <w:sz w:val="20"/>
          <w:szCs w:val="20"/>
        </w:rPr>
        <w:t xml:space="preserve">来源：网络  作者：情深意重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&gt;一、凝聚共识，提升站位，充分认识开展工作评议的重要意义&gt;　　(一)开展工作评议，是贯彻落实***总书记视察湖北重要讲话精神的重要举措。学习贯彻落实习总书记重要讲话精神特别是视察湖北重要讲话和指示精神，是当前和今后一个时期的首要政治任务...</w:t>
      </w:r>
    </w:p>
    <w:p>
      <w:pPr>
        <w:ind w:left="0" w:right="0" w:firstLine="560"/>
        <w:spacing w:before="450" w:after="450" w:line="312" w:lineRule="auto"/>
      </w:pPr>
      <w:r>
        <w:rPr>
          <w:rFonts w:ascii="宋体" w:hAnsi="宋体" w:eastAsia="宋体" w:cs="宋体"/>
          <w:color w:val="000"/>
          <w:sz w:val="28"/>
          <w:szCs w:val="28"/>
        </w:rPr>
        <w:t xml:space="preserve">　　&gt;一、凝聚共识，提升站位，充分认识开展工作评议的重要意义</w:t>
      </w:r>
    </w:p>
    <w:p>
      <w:pPr>
        <w:ind w:left="0" w:right="0" w:firstLine="560"/>
        <w:spacing w:before="450" w:after="450" w:line="312" w:lineRule="auto"/>
      </w:pPr>
      <w:r>
        <w:rPr>
          <w:rFonts w:ascii="宋体" w:hAnsi="宋体" w:eastAsia="宋体" w:cs="宋体"/>
          <w:color w:val="000"/>
          <w:sz w:val="28"/>
          <w:szCs w:val="28"/>
        </w:rPr>
        <w:t xml:space="preserve">&gt;　　(一)开展工作评议，是贯彻落实***总书记视察湖北重要讲话精神的重要举措。学习贯彻落实习总书记重要讲话精神特别是视察湖北重要讲话和指示精神，是当前和今后一个时期的首要政治任务和头等大事。我们要深刻领会和全面贯彻落实***总书记关于推动长江经济带发展需要把握的“五大关系”、湖北改革发展“四个着力”“四个切实”的要求，全面履行宪法和法律赋予的重要职责，助推枝江全面建设“产业强、生态优、生活美”的现代化田园城市。今年被评议的四个单位，均承担着推动经济高质量发展、保障和改善民生的重要责任。我们对这四个单位开展工作评议，就是要聚焦保护修复长江生态环境、高质量发展、乡村振兴“三大重点”来开展监督，确保习总书记重要讲话精神落地落实，真正把习总书记重要讲话精神转化为推动枝江各项事业再上新台阶的具体行动和实际成效。</w:t>
      </w:r>
    </w:p>
    <w:p>
      <w:pPr>
        <w:ind w:left="0" w:right="0" w:firstLine="560"/>
        <w:spacing w:before="450" w:after="450" w:line="312" w:lineRule="auto"/>
      </w:pPr>
      <w:r>
        <w:rPr>
          <w:rFonts w:ascii="宋体" w:hAnsi="宋体" w:eastAsia="宋体" w:cs="宋体"/>
          <w:color w:val="000"/>
          <w:sz w:val="28"/>
          <w:szCs w:val="28"/>
        </w:rPr>
        <w:t xml:space="preserve">　　&gt;(二)开展工作评议，是增强人大监督工作实效的重要手段。对“一府一委两院”的监督，是法律赋予人大的职权。工作评议作为人大常委会依法监督的一种重要形式，有助于全面了解被评议单位的工作情况，把被评议单位的工作经验总结得更客观，把存在问题找得更准确;有助于更好地履行人大监督职责，增强人大监督实效;有助于推动市委政府决策部署的贯彻落实。各被评议单位不能把评议工作当成“负担”，而是要在当前的新形势新常态下学会在监督下开展工作，同时也是践行“以人民为中心”的发展理念、推动高质量发展的有效途径。各被评议单位要增强责任意识，单位负责人要率先垂范，以身作则，带动其他工作人员接受人大代表与社会各界的监督。要视监督为常态，把工作评议当成机遇与动力，将之前想办未办成的民生事项办好。</w:t>
      </w:r>
    </w:p>
    <w:p>
      <w:pPr>
        <w:ind w:left="0" w:right="0" w:firstLine="560"/>
        <w:spacing w:before="450" w:after="450" w:line="312" w:lineRule="auto"/>
      </w:pPr>
      <w:r>
        <w:rPr>
          <w:rFonts w:ascii="宋体" w:hAnsi="宋体" w:eastAsia="宋体" w:cs="宋体"/>
          <w:color w:val="000"/>
          <w:sz w:val="28"/>
          <w:szCs w:val="28"/>
        </w:rPr>
        <w:t xml:space="preserve">　&gt;　(三)开展工作评议，是促进法治政府建设的重要载体。全面依法治国是***新时代中国特色社会主义思想的重要组成部分，是新时代坚持和发展中国特色社会主义的基本方略。人大及其常委会处在社会主义民主法治建设的第一线，在全面推进依法治国中担负着重要职责，是实施依法治国的承担者、体现者和监督者，必须把坚持依法治国、维护宪法和法律权威作为重要任务。《宪法》赋予了人大重要职权——工作监督、法律监督。我们开展工作评议的一项重要内容，就是了解被评议单位贯彻实施宪法、有关法律法规、依法履职的情况，促进被评议单位进一步提高依法行政的能力和水平，提高运用法治思维和法治方式解决问题的能力，切实履行法定职能，严格规范公正文明执法，从而推进法治政府建设，推动各项工作依法开展、各项事业依法治理。</w:t>
      </w:r>
    </w:p>
    <w:p>
      <w:pPr>
        <w:ind w:left="0" w:right="0" w:firstLine="560"/>
        <w:spacing w:before="450" w:after="450" w:line="312" w:lineRule="auto"/>
      </w:pPr>
      <w:r>
        <w:rPr>
          <w:rFonts w:ascii="宋体" w:hAnsi="宋体" w:eastAsia="宋体" w:cs="宋体"/>
          <w:color w:val="000"/>
          <w:sz w:val="28"/>
          <w:szCs w:val="28"/>
        </w:rPr>
        <w:t xml:space="preserve">　&gt;　(四)开展工作评议，是坚持以人民为中心发展思想的重要途径。党的十九大报告指出，要坚持以人民为中心，践行全心全意为人民服务的根本宗旨，把人民对美好生活的向往作为奋斗目标。做好新时代的人大工作，必须坚持以人民为中心的发展思想，更加关注保障和改善民生，切实把实现好、维护好、发展好最广大人民的根本利益作为人大工作的出发点和落脚点，从解决好人民群众普遍关心的突出问题出发，开展人大监督工作。这次被评议的四个单位，既事关经济社会发展，又与人民群众生产生活密切相关。开展工作评议，就是要促进被评议单位及其工作人员增强群众观念，时刻牢记自己手中的权力是人民赋予的，始终把人民放在心中最高位置，始终把党的事业和人民的福祉放在第一位，始终为人民谋利益和谋幸福而努力，切实解决好人民群众热切期盼、普遍关心的突出问题，让人民群众有更多获得感、幸福感。</w:t>
      </w:r>
    </w:p>
    <w:p>
      <w:pPr>
        <w:ind w:left="0" w:right="0" w:firstLine="560"/>
        <w:spacing w:before="450" w:after="450" w:line="312" w:lineRule="auto"/>
      </w:pPr>
      <w:r>
        <w:rPr>
          <w:rFonts w:ascii="宋体" w:hAnsi="宋体" w:eastAsia="宋体" w:cs="宋体"/>
          <w:color w:val="000"/>
          <w:sz w:val="28"/>
          <w:szCs w:val="28"/>
        </w:rPr>
        <w:t xml:space="preserve">　　&gt;二、突出重点，把握关键，扎实推进工作评议高效有序开展</w:t>
      </w:r>
    </w:p>
    <w:p>
      <w:pPr>
        <w:ind w:left="0" w:right="0" w:firstLine="560"/>
        <w:spacing w:before="450" w:after="450" w:line="312" w:lineRule="auto"/>
      </w:pPr>
      <w:r>
        <w:rPr>
          <w:rFonts w:ascii="宋体" w:hAnsi="宋体" w:eastAsia="宋体" w:cs="宋体"/>
          <w:color w:val="000"/>
          <w:sz w:val="28"/>
          <w:szCs w:val="28"/>
        </w:rPr>
        <w:t xml:space="preserve">&gt;　　(一)明确指导思想。要深入贯彻落实***新时代中国特色社会主义思想和***总书记视察湖北重要讲话精神，紧紧围绕市委六届六次、七次全会提出的各项工作目标，认真组织实施工作评议，做到“两促进”“两推动”，即促进被评议单位增强大局意识、法律意识和服务意识，促进依法行政、勤政廉政，不断转变工作作风，认真解决人民群众最关心、最直接、最现实的问题;推动市委重大决策部署得到贯彻落实，推动法律得到正确有效实施，维护好人民群众的根本利益。</w:t>
      </w:r>
    </w:p>
    <w:p>
      <w:pPr>
        <w:ind w:left="0" w:right="0" w:firstLine="560"/>
        <w:spacing w:before="450" w:after="450" w:line="312" w:lineRule="auto"/>
      </w:pPr>
      <w:r>
        <w:rPr>
          <w:rFonts w:ascii="宋体" w:hAnsi="宋体" w:eastAsia="宋体" w:cs="宋体"/>
          <w:color w:val="000"/>
          <w:sz w:val="28"/>
          <w:szCs w:val="28"/>
        </w:rPr>
        <w:t xml:space="preserve">　　&gt;(二)认真宣传发动。各评议工作组要认真组织做好思想发动和宣传引导，认真学习宪法及相关法律法规，认真学习市人大常委会工作评议实施方案，弄清这次评议工作的意义、目的、方法和步骤，广泛动员人大代表和各界群众积极参与。四个被评议单位要做好本单位干部职工的思想引导和宣传动员，结合每个阶段工作实际，研究和采取相应的措施，有针对性地做好相关工作，形成强大的工作气场和舆论氛围。要把宣传发动、思想教育工作贯穿评议工作全过程。新闻宣传部门要采取灵活多样的形式，加强对评议工作的宣传报道和舆论监督，营造积极向上、担当作为的工作评议舆论环境。</w:t>
      </w:r>
    </w:p>
    <w:p>
      <w:pPr>
        <w:ind w:left="0" w:right="0" w:firstLine="560"/>
        <w:spacing w:before="450" w:after="450" w:line="312" w:lineRule="auto"/>
      </w:pPr>
      <w:r>
        <w:rPr>
          <w:rFonts w:ascii="宋体" w:hAnsi="宋体" w:eastAsia="宋体" w:cs="宋体"/>
          <w:color w:val="000"/>
          <w:sz w:val="28"/>
          <w:szCs w:val="28"/>
        </w:rPr>
        <w:t xml:space="preserve">　　&gt;(三)深入调查研究。调查研究是做好工作评议的基础，调查的广度和深度，对工作评议的效果有着直接影响。这次工作评议既要听取各单位的工作汇报，全面了解自查情况，又要广泛征求人大代表和社会各界的意见。各评议工作组一定要联系实际，深入到群众中去，要按照实施方案和单位职能要求，把被评议单位工作中存在的问题找准，便于在整改中对症施策。要采取召开座谈会、明察暗访、实地察看、查阅资料、问卷调查等方式，多渠道、多层次、全方位地听取涉及被评议单位各方面的意见和建议。调查的内容要力求全面，既要了解成绩，也要掌握问题，还要关注群众诉求。对群众反映强烈的问题，要反复调查核实，确保真实性。</w:t>
      </w:r>
    </w:p>
    <w:p>
      <w:pPr>
        <w:ind w:left="0" w:right="0" w:firstLine="560"/>
        <w:spacing w:before="450" w:after="450" w:line="312" w:lineRule="auto"/>
      </w:pPr>
      <w:r>
        <w:rPr>
          <w:rFonts w:ascii="宋体" w:hAnsi="宋体" w:eastAsia="宋体" w:cs="宋体"/>
          <w:color w:val="000"/>
          <w:sz w:val="28"/>
          <w:szCs w:val="28"/>
        </w:rPr>
        <w:t xml:space="preserve">　&gt;　(四)抓好自查自评。自查自评工作抓得好不好，是检验评议工作能否取得实效的基础性工作。四个被评议单位要对自身工作进行认真总结，抓好自我剖析，对存在的问题，要实事求是，不护短，不遮掩，力争把成绩经验总结实，把问题查找准，把原因分析透。同时，要不等不拖，边查边改，以务实高效作风取信于民。</w:t>
      </w:r>
    </w:p>
    <w:p>
      <w:pPr>
        <w:ind w:left="0" w:right="0" w:firstLine="560"/>
        <w:spacing w:before="450" w:after="450" w:line="312" w:lineRule="auto"/>
      </w:pPr>
      <w:r>
        <w:rPr>
          <w:rFonts w:ascii="宋体" w:hAnsi="宋体" w:eastAsia="宋体" w:cs="宋体"/>
          <w:color w:val="000"/>
          <w:sz w:val="28"/>
          <w:szCs w:val="28"/>
        </w:rPr>
        <w:t xml:space="preserve">　　&gt;(五)突出整改落实。整改是工作评议的关键环节。被评议单位要按照以评促改、边评边改、改评结合的原则，高度重视，认真抓好整改工作。要将群众反映的热点、难点问题整理归类，逐一制定整改方案。对那些能够及时解决或通过努力能够解决的问题，要立行立改;对一时无条件和短时间难以解决的，要逐步予以解决;对涉及法规政策限制不能解决的问题，要做出解释说明，取得群众的理解。根据《枝江市人民代表大会常务委员会工作评议暂行办法》规定，对被评议单位除了在集中评议会上进行工作测评外，还要对评议意见处理情况进行二次测评，各被评单位务必高度重视整改落实工作。</w:t>
      </w:r>
    </w:p>
    <w:p>
      <w:pPr>
        <w:ind w:left="0" w:right="0" w:firstLine="560"/>
        <w:spacing w:before="450" w:after="450" w:line="312" w:lineRule="auto"/>
      </w:pPr>
      <w:r>
        <w:rPr>
          <w:rFonts w:ascii="宋体" w:hAnsi="宋体" w:eastAsia="宋体" w:cs="宋体"/>
          <w:color w:val="000"/>
          <w:sz w:val="28"/>
          <w:szCs w:val="28"/>
        </w:rPr>
        <w:t xml:space="preserve">　&gt;　三、加强领导，压实责任，确保工作评议取得明显成效</w:t>
      </w:r>
    </w:p>
    <w:p>
      <w:pPr>
        <w:ind w:left="0" w:right="0" w:firstLine="560"/>
        <w:spacing w:before="450" w:after="450" w:line="312" w:lineRule="auto"/>
      </w:pPr>
      <w:r>
        <w:rPr>
          <w:rFonts w:ascii="宋体" w:hAnsi="宋体" w:eastAsia="宋体" w:cs="宋体"/>
          <w:color w:val="000"/>
          <w:sz w:val="28"/>
          <w:szCs w:val="28"/>
        </w:rPr>
        <w:t xml:space="preserve">&gt;　　(一)加强组织领导。市人大常委会评议工作领导小组办公室具体负责评议工作的安排部署、组织协调。四个评议工作组要各负其责，精心组织。要根据工作评议的总体要求，科学制订评议方案。各被评议单位要成立以“一把手”为组长，班子成员为成员的工作专班，明确专人负责日常工作。</w:t>
      </w:r>
    </w:p>
    <w:p>
      <w:pPr>
        <w:ind w:left="0" w:right="0" w:firstLine="560"/>
        <w:spacing w:before="450" w:after="450" w:line="312" w:lineRule="auto"/>
      </w:pPr>
      <w:r>
        <w:rPr>
          <w:rFonts w:ascii="宋体" w:hAnsi="宋体" w:eastAsia="宋体" w:cs="宋体"/>
          <w:color w:val="000"/>
          <w:sz w:val="28"/>
          <w:szCs w:val="28"/>
        </w:rPr>
        <w:t xml:space="preserve">　　&gt;(二)端正工作态度。人大工作评议既是对工作的监督，又是对工作的支持。人大代表及人民群众提出意见建议，其目的只有一个，就是促使被评议单位进一步转变作风，改进工作。在日常工作中，被评议单位自身听到的意见是有限的，对自己工作中存在的问题也往往容易忽视。通过评议，能够系统地听到平时听不到的意见，能够发现平时发现不了的问题，对改进工作具有非常重要的意义。因此，被评议单位要以积极的态度迎接人大工作评议，虚心接受代表及群众的意见和建议，认真抓好整改，把这次评议当成改进工作的契机、推进工作的动力，主动接受评议监督。</w:t>
      </w:r>
    </w:p>
    <w:p>
      <w:pPr>
        <w:ind w:left="0" w:right="0" w:firstLine="560"/>
        <w:spacing w:before="450" w:after="450" w:line="312" w:lineRule="auto"/>
      </w:pPr>
      <w:r>
        <w:rPr>
          <w:rFonts w:ascii="宋体" w:hAnsi="宋体" w:eastAsia="宋体" w:cs="宋体"/>
          <w:color w:val="000"/>
          <w:sz w:val="28"/>
          <w:szCs w:val="28"/>
        </w:rPr>
        <w:t xml:space="preserve">　　&gt;(三)坚持协调配合。各评议工作组要及时指导被评议单位开展好各阶段的评议工作，协调解决评议中遇到的困难和问题。要注重做好与代表、与服务对象、与单位之间的沟通反馈工作，既要让代表及服务对象及时了解被评议单位的迎评、自查自评和整改情况，又要把代表和服务对象的意见建议及时反馈给被评议单位，让评议双方始终保持良性互动。对一些关键环节、重点问题，各组组长要亲自过问、亲自核实，认真把关，抓好落实。</w:t>
      </w:r>
    </w:p>
    <w:p>
      <w:pPr>
        <w:ind w:left="0" w:right="0" w:firstLine="560"/>
        <w:spacing w:before="450" w:after="450" w:line="312" w:lineRule="auto"/>
      </w:pPr>
      <w:r>
        <w:rPr>
          <w:rFonts w:ascii="宋体" w:hAnsi="宋体" w:eastAsia="宋体" w:cs="宋体"/>
          <w:color w:val="000"/>
          <w:sz w:val="28"/>
          <w:szCs w:val="28"/>
        </w:rPr>
        <w:t xml:space="preserve">　　&gt;(四)严肃评议纪律。各评议工作组要从讲政治、讲大局、讲纪律的高度，坚决执行中央八项规定实施细则及省委、市委具体实施办法，严格执行“六个坚持、六个严禁”，始终保持“严紧硬实”的作风。各评议工作组不得弄虚作假，在评议报告中故意隐瞒被评议单位存在的突出问题;在群众反映涉及被评议单位的问题没有查证核实之前，不得擅自将评议工作组的意见对外公开。任何单位和个人不得以任何名义、任何理由、任何形式干扰评议工作的正常进行。各参评单位要以求真务实的态度对待评议工作，自觉把心思放在解决群众关心的热点、难点问题上，把功夫用在整改不足、提高工作水平和破解发展难题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2026-11-08T03:41:42+08:00</dcterms:created>
  <dcterms:modified xsi:type="dcterms:W3CDTF">2026-11-08T03:41:42+08:00</dcterms:modified>
</cp:coreProperties>
</file>

<file path=docProps/custom.xml><?xml version="1.0" encoding="utf-8"?>
<Properties xmlns="http://schemas.openxmlformats.org/officeDocument/2006/custom-properties" xmlns:vt="http://schemas.openxmlformats.org/officeDocument/2006/docPropsVTypes"/>
</file>