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 村委会会计辞职报告(七篇)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 村委会会计辞职报告一您好！我是财政部的会计xx。首先，很遗憾我今天是来辞职的，下面是我的辞职信。我在财务部的主要职务是查账目，设计会计制度等，这些跟我大学里头写的东西完全不一样，也跟我心中理想的职业不一样。在企业里，我还进一...</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村委会会计辞职报告一</w:t>
      </w:r>
    </w:p>
    <w:p>
      <w:pPr>
        <w:ind w:left="0" w:right="0" w:firstLine="560"/>
        <w:spacing w:before="450" w:after="450" w:line="312" w:lineRule="auto"/>
      </w:pPr>
      <w:r>
        <w:rPr>
          <w:rFonts w:ascii="宋体" w:hAnsi="宋体" w:eastAsia="宋体" w:cs="宋体"/>
          <w:color w:val="000"/>
          <w:sz w:val="28"/>
          <w:szCs w:val="28"/>
        </w:rPr>
        <w:t xml:space="preserve">您好！我是财政部的会计xx。首先，很遗憾我今天是来辞职的，下面是我的辞职信。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时光荏苒，转眼间在工作已有半年，非常感谢您给我这个机会学习相当接近会计价值的税务知识。由于个人职业规划与一些现实的因素，经过慎重考虑，我很遗憾在这个时候向您提出辞职申请，敬请批准。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公司到如今选择离开公司，整整有半年的时间了，回头看看这半年，自己心里也是无限的感慨，从学生时代参观雄伟的厂区到现成为其中的一名员工，我感到很骄傲。正是在这里有过欢笑，有过泪水，更有过收获。非常感谢我的直线领导、经理给予我工作的极大帮助，使我从书本中对税务的定义过渡到现实企业的操作中。从来到公司第一天开始，我很在乎也很重视这个机会，很认真也很努力对待这份来之不易的工作，除了为了糊口外，这半年，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两个月了，迅速的岗位调动以及工作量的大量增加，使我不能及时有效地调整自己，从而导致生理及心理的疲惫，主客观因素很多，但主观能动因素是主要的，在做好税务工作之余我至今没能准确理解工作原理。再三考虑到自身职业规划，我感觉自己不适合也不能胜任预算方面的工作，在这个层面上我辜负了您的希望，做了逃兵，在此说声：对不起。因此我也无法继续再为公司服务了，所以选择尽早离开，相信我的这个决定对您对公司都是的选择。</w:t>
      </w:r>
    </w:p>
    <w:p>
      <w:pPr>
        <w:ind w:left="0" w:right="0" w:firstLine="560"/>
        <w:spacing w:before="450" w:after="450" w:line="312" w:lineRule="auto"/>
      </w:pPr>
      <w:r>
        <w:rPr>
          <w:rFonts w:ascii="宋体" w:hAnsi="宋体" w:eastAsia="宋体" w:cs="宋体"/>
          <w:color w:val="000"/>
          <w:sz w:val="28"/>
          <w:szCs w:val="28"/>
        </w:rPr>
        <w:t xml:space="preserve">我考虑在20xx年xx月底前您觉得方便的时候离开公司，这样您将有时间去寻找适合人选，来填补因我离职而造成的岗位空缺。能为公司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选择离开，我很遗憾，遗憾不能再聆听领导同事们的教导，遗憾不能再分享办公室的快乐氛围，也遗憾我什么也没能留下，我能做的只有祝福公司业绩一路飙升，各位领导同事工作顺利，身体健康。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再次感谢您对我的知遇之恩，感谢同事在工作中生活上对我的帮助，以及公司每一个一直以来爱护和帮助我的同事。对于我之前的任性和无知，还请各位谅解！再次对大家说一声，谢谢！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村委会会计辞职报告五</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村委会会计辞职报告七</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w:t>
      </w:r>
    </w:p>
    <w:p>
      <w:pPr>
        <w:ind w:left="0" w:right="0" w:firstLine="560"/>
        <w:spacing w:before="450" w:after="450" w:line="312" w:lineRule="auto"/>
      </w:pPr>
      <w:r>
        <w:rPr>
          <w:rFonts w:ascii="宋体" w:hAnsi="宋体" w:eastAsia="宋体" w:cs="宋体"/>
          <w:color w:val="000"/>
          <w:sz w:val="28"/>
          <w:szCs w:val="28"/>
        </w:rPr>
        <w:t xml:space="preserve">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2026-05-03T17:49:50+08:00</dcterms:created>
  <dcterms:modified xsi:type="dcterms:W3CDTF">2026-05-03T17:49:50+08:00</dcterms:modified>
</cp:coreProperties>
</file>

<file path=docProps/custom.xml><?xml version="1.0" encoding="utf-8"?>
<Properties xmlns="http://schemas.openxmlformats.org/officeDocument/2006/custom-properties" xmlns:vt="http://schemas.openxmlformats.org/officeDocument/2006/docPropsVTypes"/>
</file>