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护士辞职报告简单点(四篇)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您好！首先感谢您在百忙之中抽出时间阅读我的辞职报告。我是怀着十分复杂的心情写这封辞职信的。自我进入医院之后，由于您对我的关心、指导和信任，使我在护士行业获得了很多机遇和挑战。经过这段时间在医院的工作，我在...</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辞职人：_______</w:t>
      </w:r>
    </w:p>
    <w:p>
      <w:pPr>
        <w:ind w:left="0" w:right="0" w:firstLine="560"/>
        <w:spacing w:before="450" w:after="450" w:line="312" w:lineRule="auto"/>
      </w:pPr>
      <w:r>
        <w:rPr>
          <w:rFonts w:ascii="宋体" w:hAnsi="宋体" w:eastAsia="宋体" w:cs="宋体"/>
          <w:color w:val="000"/>
          <w:sz w:val="28"/>
          <w:szCs w:val="28"/>
        </w:rPr>
        <w:t xml:space="preserve">二零______年____月____日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在递交这份辞职申请时，我的情绪十分沉重。此刻医院的发展需要大家竭尽全力，此刻由于我的一些个人原因的影响，无法为公司做出相应的贡献。因此请求允许离开。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我期望医院领导在百忙之中抽出时间商量一下工作交接问题。本人在20xx年x月xx日申请离职，期望能得到医院领导的准许!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由于我自身能力的不足，我觉得医院目前的工作安排和我自己之前做的职业规划并不完全一致，而自己对一个新的领域也缺乏学习的兴趣。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非常感谢在这段时间里对我的教导和照顾。将来无论什么时候，我都会为自己曾经是医院的一员而感到荣幸。我确信在医院的这段工作经历将是我整个职业生涯发展中相当重要的一部分。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